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F70CA6" w14:textId="77777777" w:rsidR="005E53A2" w:rsidRDefault="000E161E" w:rsidP="00BE0A59">
      <w:pPr>
        <w:spacing w:line="276" w:lineRule="auto"/>
        <w:jc w:val="center"/>
        <w:rPr>
          <w:rFonts w:ascii="Times New Roman" w:hAnsi="Times New Roman" w:cs="Times New Roman"/>
          <w:lang w:val="en-US"/>
        </w:rPr>
      </w:pPr>
      <w:r w:rsidRPr="008A139A">
        <w:rPr>
          <w:rFonts w:ascii="Times New Roman" w:hAnsi="Times New Roman" w:cs="Times New Roman"/>
          <w:i/>
          <w:iCs/>
        </w:rPr>
        <w:t xml:space="preserve">Jezus w drodze do śmierci i zmartwychwstania. </w:t>
      </w:r>
      <w:proofErr w:type="spellStart"/>
      <w:r w:rsidRPr="008A139A">
        <w:rPr>
          <w:rFonts w:ascii="Times New Roman" w:hAnsi="Times New Roman" w:cs="Times New Roman"/>
          <w:i/>
          <w:iCs/>
          <w:lang w:val="en-US"/>
        </w:rPr>
        <w:t>Komentarz</w:t>
      </w:r>
      <w:proofErr w:type="spellEnd"/>
      <w:r w:rsidRPr="008A139A">
        <w:rPr>
          <w:rFonts w:ascii="Times New Roman" w:hAnsi="Times New Roman" w:cs="Times New Roman"/>
          <w:i/>
          <w:iCs/>
          <w:lang w:val="en-US"/>
        </w:rPr>
        <w:t xml:space="preserve"> do </w:t>
      </w:r>
      <w:proofErr w:type="spellStart"/>
      <w:r w:rsidRPr="008A139A">
        <w:rPr>
          <w:rFonts w:ascii="Times New Roman" w:hAnsi="Times New Roman" w:cs="Times New Roman"/>
          <w:i/>
          <w:iCs/>
          <w:lang w:val="en-US"/>
        </w:rPr>
        <w:t>Ewangelii</w:t>
      </w:r>
      <w:proofErr w:type="spellEnd"/>
      <w:r w:rsidRPr="008A139A">
        <w:rPr>
          <w:rFonts w:ascii="Times New Roman" w:hAnsi="Times New Roman" w:cs="Times New Roman"/>
          <w:i/>
          <w:iCs/>
          <w:lang w:val="en-US"/>
        </w:rPr>
        <w:t xml:space="preserve"> </w:t>
      </w:r>
      <w:proofErr w:type="spellStart"/>
      <w:r w:rsidRPr="008A139A">
        <w:rPr>
          <w:rFonts w:ascii="Times New Roman" w:hAnsi="Times New Roman" w:cs="Times New Roman"/>
          <w:i/>
          <w:iCs/>
          <w:lang w:val="en-US"/>
        </w:rPr>
        <w:t>Marka</w:t>
      </w:r>
      <w:proofErr w:type="spellEnd"/>
      <w:r w:rsidRPr="008A139A">
        <w:rPr>
          <w:rFonts w:ascii="Times New Roman" w:hAnsi="Times New Roman" w:cs="Times New Roman"/>
          <w:i/>
          <w:iCs/>
          <w:lang w:val="en-US"/>
        </w:rPr>
        <w:t xml:space="preserve"> 8,27-16,20</w:t>
      </w:r>
      <w:r w:rsidRPr="008A139A">
        <w:rPr>
          <w:rFonts w:ascii="Times New Roman" w:hAnsi="Times New Roman" w:cs="Times New Roman"/>
          <w:lang w:val="en-US"/>
        </w:rPr>
        <w:t xml:space="preserve">, I, </w:t>
      </w:r>
      <w:r w:rsidRPr="008A139A">
        <w:rPr>
          <w:rFonts w:ascii="Times New Roman" w:hAnsi="Times New Roman" w:cs="Times New Roman"/>
          <w:i/>
          <w:iCs/>
          <w:lang w:val="en-US"/>
        </w:rPr>
        <w:t>Mk 8,27-13,37</w:t>
      </w:r>
      <w:r w:rsidR="001D4896" w:rsidRPr="008A139A">
        <w:rPr>
          <w:rFonts w:ascii="Times New Roman" w:hAnsi="Times New Roman" w:cs="Times New Roman"/>
          <w:i/>
          <w:iCs/>
          <w:lang w:val="en-US"/>
        </w:rPr>
        <w:t>(Jesus on the Way to Death and Resurrection</w:t>
      </w:r>
      <w:r w:rsidR="00A30484" w:rsidRPr="008A139A">
        <w:rPr>
          <w:rFonts w:ascii="Times New Roman" w:hAnsi="Times New Roman" w:cs="Times New Roman"/>
          <w:i/>
          <w:iCs/>
          <w:lang w:val="en-US"/>
        </w:rPr>
        <w:t xml:space="preserve">. A Commentary on the Gospel of Mark 8:27-16:20. I: Mk 8:27-13:37). </w:t>
      </w:r>
      <w:r w:rsidR="00474998" w:rsidRPr="008A139A">
        <w:rPr>
          <w:rFonts w:ascii="Times New Roman" w:hAnsi="Times New Roman" w:cs="Times New Roman"/>
          <w:iCs/>
          <w:lang w:val="en-US"/>
        </w:rPr>
        <w:t xml:space="preserve">Roman </w:t>
      </w:r>
      <w:proofErr w:type="spellStart"/>
      <w:r w:rsidR="00474998" w:rsidRPr="008A139A">
        <w:rPr>
          <w:rFonts w:ascii="Times New Roman" w:hAnsi="Times New Roman" w:cs="Times New Roman"/>
          <w:iCs/>
          <w:lang w:val="en-US"/>
        </w:rPr>
        <w:t>Bartnicki</w:t>
      </w:r>
      <w:proofErr w:type="spellEnd"/>
      <w:r w:rsidR="00474998" w:rsidRPr="008A139A">
        <w:rPr>
          <w:rFonts w:ascii="Times New Roman" w:hAnsi="Times New Roman" w:cs="Times New Roman"/>
          <w:iCs/>
          <w:lang w:val="en-US"/>
        </w:rPr>
        <w:t>.</w:t>
      </w:r>
      <w:r w:rsidRPr="008A139A">
        <w:rPr>
          <w:rFonts w:ascii="Times New Roman" w:hAnsi="Times New Roman" w:cs="Times New Roman"/>
          <w:i/>
          <w:iCs/>
          <w:lang w:val="en-US"/>
        </w:rPr>
        <w:t xml:space="preserve"> </w:t>
      </w:r>
      <w:r w:rsidR="00474998" w:rsidRPr="008A139A">
        <w:rPr>
          <w:rFonts w:ascii="Times New Roman" w:hAnsi="Times New Roman" w:cs="Times New Roman"/>
          <w:lang w:val="en-US"/>
        </w:rPr>
        <w:t xml:space="preserve">Warszawa: </w:t>
      </w:r>
      <w:proofErr w:type="spellStart"/>
      <w:r w:rsidR="00474998" w:rsidRPr="008A139A">
        <w:rPr>
          <w:rFonts w:ascii="Times New Roman" w:hAnsi="Times New Roman" w:cs="Times New Roman"/>
          <w:lang w:val="en-US"/>
        </w:rPr>
        <w:t>Instytut</w:t>
      </w:r>
      <w:proofErr w:type="spellEnd"/>
      <w:r w:rsidR="00474998" w:rsidRPr="008A139A">
        <w:rPr>
          <w:rFonts w:ascii="Times New Roman" w:hAnsi="Times New Roman" w:cs="Times New Roman"/>
          <w:lang w:val="en-US"/>
        </w:rPr>
        <w:t xml:space="preserve"> </w:t>
      </w:r>
      <w:proofErr w:type="spellStart"/>
      <w:r w:rsidR="00474998" w:rsidRPr="008A139A">
        <w:rPr>
          <w:rFonts w:ascii="Times New Roman" w:hAnsi="Times New Roman" w:cs="Times New Roman"/>
          <w:lang w:val="en-US"/>
        </w:rPr>
        <w:t>Papieża</w:t>
      </w:r>
      <w:proofErr w:type="spellEnd"/>
      <w:r w:rsidR="00474998" w:rsidRPr="008A139A">
        <w:rPr>
          <w:rFonts w:ascii="Times New Roman" w:hAnsi="Times New Roman" w:cs="Times New Roman"/>
          <w:lang w:val="en-US"/>
        </w:rPr>
        <w:t xml:space="preserve"> Jana </w:t>
      </w:r>
      <w:proofErr w:type="spellStart"/>
      <w:r w:rsidR="00474998" w:rsidRPr="008A139A">
        <w:rPr>
          <w:rFonts w:ascii="Times New Roman" w:hAnsi="Times New Roman" w:cs="Times New Roman"/>
          <w:lang w:val="en-US"/>
        </w:rPr>
        <w:t>Pawła</w:t>
      </w:r>
      <w:proofErr w:type="spellEnd"/>
      <w:r w:rsidR="00474998" w:rsidRPr="008A139A">
        <w:rPr>
          <w:rFonts w:ascii="Times New Roman" w:hAnsi="Times New Roman" w:cs="Times New Roman"/>
          <w:lang w:val="en-US"/>
        </w:rPr>
        <w:t xml:space="preserve"> II, 2018. </w:t>
      </w:r>
      <w:r w:rsidR="0054774B" w:rsidRPr="008A139A">
        <w:rPr>
          <w:rFonts w:ascii="Times New Roman" w:hAnsi="Times New Roman" w:cs="Times New Roman"/>
          <w:lang w:val="en-US"/>
        </w:rPr>
        <w:t>606</w:t>
      </w:r>
      <w:r w:rsidR="00474998" w:rsidRPr="008A139A">
        <w:rPr>
          <w:rFonts w:ascii="Times New Roman" w:hAnsi="Times New Roman" w:cs="Times New Roman"/>
          <w:lang w:val="en-US"/>
        </w:rPr>
        <w:t xml:space="preserve"> pp</w:t>
      </w:r>
      <w:r w:rsidR="0020623C" w:rsidRPr="008A139A">
        <w:rPr>
          <w:rFonts w:ascii="Times New Roman" w:hAnsi="Times New Roman" w:cs="Times New Roman"/>
          <w:lang w:val="en-US"/>
        </w:rPr>
        <w:t xml:space="preserve">. ISBN </w:t>
      </w:r>
      <w:r w:rsidR="00474998" w:rsidRPr="008A139A">
        <w:rPr>
          <w:rFonts w:ascii="Times New Roman" w:hAnsi="Times New Roman" w:cs="Times New Roman"/>
          <w:lang w:val="en-US"/>
        </w:rPr>
        <w:t>978-83-65198-50-1 (paperback)</w:t>
      </w:r>
    </w:p>
    <w:p w14:paraId="27ACFC25" w14:textId="77777777" w:rsidR="00BE0A59" w:rsidRDefault="00BE0A59" w:rsidP="00BE0A59">
      <w:pPr>
        <w:spacing w:line="276" w:lineRule="auto"/>
        <w:jc w:val="center"/>
        <w:rPr>
          <w:rFonts w:ascii="Times New Roman" w:hAnsi="Times New Roman" w:cs="Times New Roman"/>
          <w:lang w:val="en-US"/>
        </w:rPr>
      </w:pPr>
    </w:p>
    <w:p w14:paraId="3251E7FE" w14:textId="77777777" w:rsidR="00BE0A59" w:rsidRPr="00BE0A59" w:rsidRDefault="00BE0A59" w:rsidP="00BE0A59">
      <w:pPr>
        <w:spacing w:line="276" w:lineRule="auto"/>
        <w:jc w:val="center"/>
        <w:rPr>
          <w:rFonts w:ascii="Times New Roman" w:hAnsi="Times New Roman" w:cs="Times New Roman"/>
          <w:b/>
          <w:bCs/>
        </w:rPr>
      </w:pPr>
      <w:r w:rsidRPr="00BE0A59">
        <w:rPr>
          <w:rFonts w:ascii="Times New Roman" w:hAnsi="Times New Roman" w:cs="Times New Roman"/>
          <w:b/>
          <w:bCs/>
        </w:rPr>
        <w:t>MARIUSZ ROSIK</w:t>
      </w:r>
    </w:p>
    <w:p w14:paraId="0B3DB8DE" w14:textId="77777777" w:rsidR="00BE0A59" w:rsidRPr="00BE0A59" w:rsidRDefault="00BE0A59" w:rsidP="00BE0A59">
      <w:pPr>
        <w:spacing w:line="276" w:lineRule="auto"/>
        <w:jc w:val="center"/>
        <w:rPr>
          <w:rFonts w:ascii="Times New Roman" w:hAnsi="Times New Roman" w:cs="Times New Roman"/>
          <w:b/>
          <w:bCs/>
        </w:rPr>
      </w:pPr>
    </w:p>
    <w:p w14:paraId="59E9DBF6" w14:textId="77777777" w:rsidR="00BE0A59" w:rsidRPr="00BE0A59" w:rsidRDefault="00BE0A59" w:rsidP="00BE0A59">
      <w:pPr>
        <w:spacing w:line="276" w:lineRule="auto"/>
        <w:jc w:val="center"/>
        <w:rPr>
          <w:rFonts w:ascii="Times New Roman" w:hAnsi="Times New Roman" w:cs="Times New Roman"/>
        </w:rPr>
      </w:pPr>
      <w:r w:rsidRPr="00BE0A59">
        <w:rPr>
          <w:rFonts w:ascii="Times New Roman" w:hAnsi="Times New Roman" w:cs="Times New Roman"/>
        </w:rPr>
        <w:t>Instytut Nauk Biblijnych, Papieski Wydział Teologiczny we Wrocławiu, Polska</w:t>
      </w:r>
    </w:p>
    <w:p w14:paraId="7BA858DC" w14:textId="77777777" w:rsidR="00BE0A59" w:rsidRPr="00BE0A59" w:rsidRDefault="00BE0A59" w:rsidP="00BE0A59">
      <w:pPr>
        <w:spacing w:line="276" w:lineRule="auto"/>
        <w:jc w:val="center"/>
        <w:rPr>
          <w:rFonts w:ascii="Times New Roman" w:hAnsi="Times New Roman" w:cs="Times New Roman"/>
        </w:rPr>
      </w:pPr>
      <w:r w:rsidRPr="00BE0A59">
        <w:rPr>
          <w:rFonts w:ascii="Times New Roman" w:hAnsi="Times New Roman" w:cs="Times New Roman"/>
        </w:rPr>
        <w:t xml:space="preserve">e-mail: </w:t>
      </w:r>
      <w:hyperlink r:id="rId4" w:history="1">
        <w:r w:rsidRPr="00BE0A59">
          <w:rPr>
            <w:rStyle w:val="Hipercze"/>
            <w:rFonts w:ascii="Times New Roman" w:hAnsi="Times New Roman" w:cs="Times New Roman"/>
          </w:rPr>
          <w:t>mrosik@pnet.pl</w:t>
        </w:r>
      </w:hyperlink>
    </w:p>
    <w:p w14:paraId="0465F0BA" w14:textId="77777777" w:rsidR="00BE0A59" w:rsidRPr="00BE0A59" w:rsidRDefault="00BE0A59" w:rsidP="00BE0A59">
      <w:pPr>
        <w:spacing w:line="276" w:lineRule="auto"/>
        <w:jc w:val="center"/>
        <w:rPr>
          <w:rFonts w:ascii="Times New Roman" w:hAnsi="Times New Roman" w:cs="Times New Roman"/>
        </w:rPr>
      </w:pPr>
      <w:r w:rsidRPr="00BE0A59">
        <w:rPr>
          <w:rFonts w:ascii="Times New Roman" w:hAnsi="Times New Roman" w:cs="Times New Roman"/>
        </w:rPr>
        <w:t>ORCID: 0000-0002-1943-8649</w:t>
      </w:r>
    </w:p>
    <w:p w14:paraId="55D0CC56" w14:textId="77777777" w:rsidR="00BE0A59" w:rsidRPr="008A139A" w:rsidRDefault="00BE0A59" w:rsidP="00BE0A59">
      <w:pPr>
        <w:spacing w:line="276" w:lineRule="auto"/>
        <w:jc w:val="center"/>
        <w:rPr>
          <w:rFonts w:ascii="Times New Roman" w:hAnsi="Times New Roman" w:cs="Times New Roman"/>
          <w:lang w:val="en-US"/>
        </w:rPr>
      </w:pPr>
    </w:p>
    <w:p w14:paraId="463BE4FF" w14:textId="77777777" w:rsidR="00F11203" w:rsidRPr="008A139A" w:rsidRDefault="00F11203" w:rsidP="00BE0A59">
      <w:pPr>
        <w:spacing w:line="276" w:lineRule="auto"/>
        <w:jc w:val="both"/>
        <w:rPr>
          <w:rFonts w:ascii="Times New Roman" w:hAnsi="Times New Roman" w:cs="Times New Roman"/>
          <w:lang w:val="en-US"/>
        </w:rPr>
      </w:pPr>
    </w:p>
    <w:p w14:paraId="02CCD7BE" w14:textId="77777777" w:rsidR="00F11203" w:rsidRPr="008A139A" w:rsidRDefault="005D0628" w:rsidP="00BE0A59">
      <w:pPr>
        <w:spacing w:line="276" w:lineRule="auto"/>
        <w:jc w:val="both"/>
        <w:rPr>
          <w:rFonts w:ascii="Times New Roman" w:hAnsi="Times New Roman" w:cs="Times New Roman"/>
          <w:lang w:val="en-US"/>
        </w:rPr>
      </w:pPr>
      <w:r w:rsidRPr="008A139A">
        <w:rPr>
          <w:rFonts w:ascii="Times New Roman" w:hAnsi="Times New Roman" w:cs="Times New Roman"/>
          <w:lang w:val="en-US"/>
        </w:rPr>
        <w:tab/>
      </w:r>
      <w:r w:rsidR="0028559A" w:rsidRPr="008A139A">
        <w:rPr>
          <w:rFonts w:ascii="Times New Roman" w:hAnsi="Times New Roman" w:cs="Times New Roman"/>
          <w:lang w:val="en-US"/>
        </w:rPr>
        <w:t>It might be a bit surprising that</w:t>
      </w:r>
      <w:r w:rsidR="00131EAD" w:rsidRPr="008A139A">
        <w:rPr>
          <w:rFonts w:ascii="Times New Roman" w:hAnsi="Times New Roman" w:cs="Times New Roman"/>
          <w:lang w:val="en-US"/>
        </w:rPr>
        <w:t>,</w:t>
      </w:r>
      <w:r w:rsidR="0028559A" w:rsidRPr="008A139A">
        <w:rPr>
          <w:rFonts w:ascii="Times New Roman" w:hAnsi="Times New Roman" w:cs="Times New Roman"/>
          <w:lang w:val="en-US"/>
        </w:rPr>
        <w:t xml:space="preserve"> while we are still waiting for the publication of the second volume of the commentary on the Gospel of Mark in the series entitled</w:t>
      </w:r>
      <w:r w:rsidR="00F11203" w:rsidRPr="008A139A">
        <w:rPr>
          <w:rFonts w:ascii="Times New Roman" w:hAnsi="Times New Roman" w:cs="Times New Roman"/>
          <w:lang w:val="en-US"/>
        </w:rPr>
        <w:t xml:space="preserve"> </w:t>
      </w:r>
      <w:proofErr w:type="spellStart"/>
      <w:r w:rsidR="00F11203" w:rsidRPr="008A139A">
        <w:rPr>
          <w:rFonts w:ascii="Times New Roman" w:hAnsi="Times New Roman" w:cs="Times New Roman"/>
          <w:i/>
          <w:iCs/>
          <w:lang w:val="en-US"/>
        </w:rPr>
        <w:t>Nowy</w:t>
      </w:r>
      <w:proofErr w:type="spellEnd"/>
      <w:r w:rsidR="00F11203" w:rsidRPr="008A139A">
        <w:rPr>
          <w:rFonts w:ascii="Times New Roman" w:hAnsi="Times New Roman" w:cs="Times New Roman"/>
          <w:i/>
          <w:iCs/>
          <w:lang w:val="en-US"/>
        </w:rPr>
        <w:t xml:space="preserve"> </w:t>
      </w:r>
      <w:proofErr w:type="spellStart"/>
      <w:r w:rsidR="00F11203" w:rsidRPr="008A139A">
        <w:rPr>
          <w:rFonts w:ascii="Times New Roman" w:hAnsi="Times New Roman" w:cs="Times New Roman"/>
          <w:i/>
          <w:iCs/>
          <w:lang w:val="en-US"/>
        </w:rPr>
        <w:t>Komentarz</w:t>
      </w:r>
      <w:proofErr w:type="spellEnd"/>
      <w:r w:rsidR="00F11203" w:rsidRPr="008A139A">
        <w:rPr>
          <w:rFonts w:ascii="Times New Roman" w:hAnsi="Times New Roman" w:cs="Times New Roman"/>
          <w:i/>
          <w:iCs/>
          <w:lang w:val="en-US"/>
        </w:rPr>
        <w:t xml:space="preserve"> </w:t>
      </w:r>
      <w:proofErr w:type="spellStart"/>
      <w:r w:rsidR="00F11203" w:rsidRPr="008A139A">
        <w:rPr>
          <w:rFonts w:ascii="Times New Roman" w:hAnsi="Times New Roman" w:cs="Times New Roman"/>
          <w:i/>
          <w:iCs/>
          <w:lang w:val="en-US"/>
        </w:rPr>
        <w:t>Biblijny</w:t>
      </w:r>
      <w:proofErr w:type="spellEnd"/>
      <w:r w:rsidR="00F11203" w:rsidRPr="008A139A">
        <w:rPr>
          <w:rFonts w:ascii="Times New Roman" w:hAnsi="Times New Roman" w:cs="Times New Roman"/>
          <w:i/>
          <w:iCs/>
          <w:lang w:val="en-US"/>
        </w:rPr>
        <w:t xml:space="preserve"> </w:t>
      </w:r>
      <w:r w:rsidR="00FE3CB0" w:rsidRPr="008A139A">
        <w:rPr>
          <w:rFonts w:ascii="Times New Roman" w:hAnsi="Times New Roman" w:cs="Times New Roman"/>
          <w:lang w:val="en-US"/>
        </w:rPr>
        <w:t>(</w:t>
      </w:r>
      <w:r w:rsidR="001D4896" w:rsidRPr="008A139A">
        <w:rPr>
          <w:rFonts w:ascii="Times New Roman" w:hAnsi="Times New Roman" w:cs="Times New Roman"/>
          <w:i/>
          <w:lang w:val="en-US"/>
        </w:rPr>
        <w:t>A New Biblical Commentary</w:t>
      </w:r>
      <w:r w:rsidR="001D4896" w:rsidRPr="008A139A">
        <w:rPr>
          <w:rFonts w:ascii="Times New Roman" w:hAnsi="Times New Roman" w:cs="Times New Roman"/>
          <w:lang w:val="en-US"/>
        </w:rPr>
        <w:t xml:space="preserve">; </w:t>
      </w:r>
      <w:r w:rsidR="009E7B63" w:rsidRPr="008A139A">
        <w:rPr>
          <w:rFonts w:ascii="Times New Roman" w:hAnsi="Times New Roman" w:cs="Times New Roman"/>
          <w:lang w:val="en-US"/>
        </w:rPr>
        <w:t xml:space="preserve">the first volume written by </w:t>
      </w:r>
      <w:proofErr w:type="spellStart"/>
      <w:r w:rsidR="009E7B63" w:rsidRPr="008A139A">
        <w:rPr>
          <w:rFonts w:ascii="Times New Roman" w:hAnsi="Times New Roman" w:cs="Times New Roman"/>
          <w:lang w:val="en-US"/>
        </w:rPr>
        <w:t>Artur</w:t>
      </w:r>
      <w:proofErr w:type="spellEnd"/>
      <w:r w:rsidR="00FE3CB0" w:rsidRPr="008A139A">
        <w:rPr>
          <w:rFonts w:ascii="Times New Roman" w:hAnsi="Times New Roman" w:cs="Times New Roman"/>
          <w:lang w:val="en-US"/>
        </w:rPr>
        <w:t xml:space="preserve"> </w:t>
      </w:r>
      <w:proofErr w:type="spellStart"/>
      <w:r w:rsidR="00FE3CB0" w:rsidRPr="008A139A">
        <w:rPr>
          <w:rFonts w:ascii="Times New Roman" w:hAnsi="Times New Roman" w:cs="Times New Roman"/>
          <w:lang w:val="en-US"/>
        </w:rPr>
        <w:t>Malina</w:t>
      </w:r>
      <w:proofErr w:type="spellEnd"/>
      <w:r w:rsidR="00FE3CB0" w:rsidRPr="008A139A">
        <w:rPr>
          <w:rFonts w:ascii="Times New Roman" w:hAnsi="Times New Roman" w:cs="Times New Roman"/>
          <w:lang w:val="en-US"/>
        </w:rPr>
        <w:t xml:space="preserve"> was published in</w:t>
      </w:r>
      <w:r w:rsidR="00F11203" w:rsidRPr="008A139A">
        <w:rPr>
          <w:rFonts w:ascii="Times New Roman" w:hAnsi="Times New Roman" w:cs="Times New Roman"/>
          <w:lang w:val="en-US"/>
        </w:rPr>
        <w:t xml:space="preserve"> 2013), </w:t>
      </w:r>
      <w:r w:rsidR="00FE3CB0" w:rsidRPr="008A139A">
        <w:rPr>
          <w:rFonts w:ascii="Times New Roman" w:hAnsi="Times New Roman" w:cs="Times New Roman"/>
          <w:lang w:val="en-US"/>
        </w:rPr>
        <w:t xml:space="preserve">there appears on </w:t>
      </w:r>
      <w:r w:rsidR="00235A6B" w:rsidRPr="008A139A">
        <w:rPr>
          <w:rFonts w:ascii="Times New Roman" w:hAnsi="Times New Roman" w:cs="Times New Roman"/>
          <w:lang w:val="en-US"/>
        </w:rPr>
        <w:t>the theological market a book whose</w:t>
      </w:r>
      <w:r w:rsidR="00F11203" w:rsidRPr="008A139A">
        <w:rPr>
          <w:rFonts w:ascii="Times New Roman" w:hAnsi="Times New Roman" w:cs="Times New Roman"/>
          <w:lang w:val="en-US"/>
        </w:rPr>
        <w:t xml:space="preserve"> </w:t>
      </w:r>
      <w:r w:rsidR="00A30484" w:rsidRPr="008A139A">
        <w:rPr>
          <w:rFonts w:ascii="Times New Roman" w:hAnsi="Times New Roman" w:cs="Times New Roman"/>
          <w:lang w:val="en-US"/>
        </w:rPr>
        <w:t xml:space="preserve">thematic scope covers precisely the </w:t>
      </w:r>
      <w:r w:rsidR="001E40DE" w:rsidRPr="008A139A">
        <w:rPr>
          <w:rFonts w:ascii="Times New Roman" w:hAnsi="Times New Roman" w:cs="Times New Roman"/>
          <w:lang w:val="en-US"/>
        </w:rPr>
        <w:t>span of the awaited publication</w:t>
      </w:r>
      <w:r w:rsidR="00F11203" w:rsidRPr="008A139A">
        <w:rPr>
          <w:rFonts w:ascii="Times New Roman" w:hAnsi="Times New Roman" w:cs="Times New Roman"/>
          <w:lang w:val="en-US"/>
        </w:rPr>
        <w:t xml:space="preserve">. </w:t>
      </w:r>
      <w:r w:rsidR="00131EAD" w:rsidRPr="008A139A">
        <w:rPr>
          <w:rFonts w:ascii="Times New Roman" w:hAnsi="Times New Roman" w:cs="Times New Roman"/>
          <w:lang w:val="en-US"/>
        </w:rPr>
        <w:t>The firs</w:t>
      </w:r>
      <w:r w:rsidR="009E7B63" w:rsidRPr="008A139A">
        <w:rPr>
          <w:rFonts w:ascii="Times New Roman" w:hAnsi="Times New Roman" w:cs="Times New Roman"/>
          <w:lang w:val="en-US"/>
        </w:rPr>
        <w:t xml:space="preserve">t volume of the commentary by </w:t>
      </w:r>
      <w:proofErr w:type="spellStart"/>
      <w:r w:rsidR="009E7B63" w:rsidRPr="008A139A">
        <w:rPr>
          <w:rFonts w:ascii="Times New Roman" w:hAnsi="Times New Roman" w:cs="Times New Roman"/>
          <w:lang w:val="en-US"/>
        </w:rPr>
        <w:t>Artur</w:t>
      </w:r>
      <w:proofErr w:type="spellEnd"/>
      <w:r w:rsidR="00131EAD" w:rsidRPr="008A139A">
        <w:rPr>
          <w:rFonts w:ascii="Times New Roman" w:hAnsi="Times New Roman" w:cs="Times New Roman"/>
          <w:lang w:val="en-US"/>
        </w:rPr>
        <w:t xml:space="preserve"> </w:t>
      </w:r>
      <w:proofErr w:type="spellStart"/>
      <w:r w:rsidR="00131EAD" w:rsidRPr="008A139A">
        <w:rPr>
          <w:rFonts w:ascii="Times New Roman" w:hAnsi="Times New Roman" w:cs="Times New Roman"/>
          <w:lang w:val="en-US"/>
        </w:rPr>
        <w:t>Malina</w:t>
      </w:r>
      <w:proofErr w:type="spellEnd"/>
      <w:r w:rsidR="00131EAD" w:rsidRPr="008A139A">
        <w:rPr>
          <w:rFonts w:ascii="Times New Roman" w:hAnsi="Times New Roman" w:cs="Times New Roman"/>
          <w:lang w:val="en-US"/>
        </w:rPr>
        <w:t xml:space="preserve"> covers </w:t>
      </w:r>
      <w:r w:rsidR="001E40DE" w:rsidRPr="008A139A">
        <w:rPr>
          <w:rFonts w:ascii="Times New Roman" w:hAnsi="Times New Roman" w:cs="Times New Roman"/>
          <w:lang w:val="en-US"/>
        </w:rPr>
        <w:t>Mk 1:1-8:</w:t>
      </w:r>
      <w:r w:rsidR="00FD165C" w:rsidRPr="008A139A">
        <w:rPr>
          <w:rFonts w:ascii="Times New Roman" w:hAnsi="Times New Roman" w:cs="Times New Roman"/>
          <w:lang w:val="en-US"/>
        </w:rPr>
        <w:t>26, whereas the book of</w:t>
      </w:r>
      <w:r w:rsidR="009E7B63" w:rsidRPr="008A139A">
        <w:rPr>
          <w:rFonts w:ascii="Times New Roman" w:hAnsi="Times New Roman" w:cs="Times New Roman"/>
          <w:lang w:val="en-US"/>
        </w:rPr>
        <w:t xml:space="preserve"> Roman </w:t>
      </w:r>
      <w:proofErr w:type="spellStart"/>
      <w:r w:rsidR="00131EAD" w:rsidRPr="008A139A">
        <w:rPr>
          <w:rFonts w:ascii="Times New Roman" w:hAnsi="Times New Roman" w:cs="Times New Roman"/>
          <w:lang w:val="en-US"/>
        </w:rPr>
        <w:t>Bartnicki</w:t>
      </w:r>
      <w:proofErr w:type="spellEnd"/>
      <w:r w:rsidR="00131EAD" w:rsidRPr="008A139A">
        <w:rPr>
          <w:rFonts w:ascii="Times New Roman" w:hAnsi="Times New Roman" w:cs="Times New Roman"/>
          <w:lang w:val="en-US"/>
        </w:rPr>
        <w:t xml:space="preserve">, published in 2018 by </w:t>
      </w:r>
      <w:proofErr w:type="spellStart"/>
      <w:r w:rsidR="00131EAD" w:rsidRPr="008A139A">
        <w:rPr>
          <w:rFonts w:ascii="Times New Roman" w:hAnsi="Times New Roman" w:cs="Times New Roman"/>
          <w:lang w:val="en-US"/>
        </w:rPr>
        <w:t>Instytut</w:t>
      </w:r>
      <w:proofErr w:type="spellEnd"/>
      <w:r w:rsidR="00F11203" w:rsidRPr="008A139A">
        <w:rPr>
          <w:rFonts w:ascii="Times New Roman" w:hAnsi="Times New Roman" w:cs="Times New Roman"/>
          <w:lang w:val="en-US"/>
        </w:rPr>
        <w:t xml:space="preserve"> </w:t>
      </w:r>
      <w:proofErr w:type="spellStart"/>
      <w:r w:rsidR="00F11203" w:rsidRPr="008A139A">
        <w:rPr>
          <w:rFonts w:ascii="Times New Roman" w:hAnsi="Times New Roman" w:cs="Times New Roman"/>
          <w:lang w:val="en-US"/>
        </w:rPr>
        <w:t>Papieża</w:t>
      </w:r>
      <w:proofErr w:type="spellEnd"/>
      <w:r w:rsidR="00F11203" w:rsidRPr="008A139A">
        <w:rPr>
          <w:rFonts w:ascii="Times New Roman" w:hAnsi="Times New Roman" w:cs="Times New Roman"/>
          <w:lang w:val="en-US"/>
        </w:rPr>
        <w:t xml:space="preserve"> Jana </w:t>
      </w:r>
      <w:proofErr w:type="spellStart"/>
      <w:r w:rsidR="00BE0A59">
        <w:rPr>
          <w:rFonts w:ascii="Times New Roman" w:hAnsi="Times New Roman" w:cs="Times New Roman"/>
          <w:lang w:val="en-US"/>
        </w:rPr>
        <w:t>Pawła</w:t>
      </w:r>
      <w:proofErr w:type="spellEnd"/>
      <w:r w:rsidR="00BE0A59">
        <w:rPr>
          <w:rFonts w:ascii="Times New Roman" w:hAnsi="Times New Roman" w:cs="Times New Roman"/>
          <w:lang w:val="en-US"/>
        </w:rPr>
        <w:t xml:space="preserve"> II (</w:t>
      </w:r>
      <w:r w:rsidR="00131EAD" w:rsidRPr="008A139A">
        <w:rPr>
          <w:rFonts w:ascii="Times New Roman" w:hAnsi="Times New Roman" w:cs="Times New Roman"/>
          <w:lang w:val="en-US"/>
        </w:rPr>
        <w:t>The Institute of John Paul II) in</w:t>
      </w:r>
      <w:r w:rsidR="00F11203" w:rsidRPr="008A139A">
        <w:rPr>
          <w:rFonts w:ascii="Times New Roman" w:hAnsi="Times New Roman" w:cs="Times New Roman"/>
          <w:lang w:val="en-US"/>
        </w:rPr>
        <w:t xml:space="preserve"> War</w:t>
      </w:r>
      <w:r w:rsidR="009E7B63" w:rsidRPr="008A139A">
        <w:rPr>
          <w:rFonts w:ascii="Times New Roman" w:hAnsi="Times New Roman" w:cs="Times New Roman"/>
          <w:lang w:val="en-US"/>
        </w:rPr>
        <w:t>saw discusses</w:t>
      </w:r>
      <w:r w:rsidR="00131EAD" w:rsidRPr="008A139A">
        <w:rPr>
          <w:rFonts w:ascii="Times New Roman" w:hAnsi="Times New Roman" w:cs="Times New Roman"/>
          <w:lang w:val="en-US"/>
        </w:rPr>
        <w:t xml:space="preserve"> Mk 8</w:t>
      </w:r>
      <w:r w:rsidR="001E40DE" w:rsidRPr="008A139A">
        <w:rPr>
          <w:rFonts w:ascii="Times New Roman" w:hAnsi="Times New Roman" w:cs="Times New Roman"/>
          <w:lang w:val="en-US"/>
        </w:rPr>
        <w:t>:27-13:</w:t>
      </w:r>
      <w:r w:rsidR="00131EAD" w:rsidRPr="008A139A">
        <w:rPr>
          <w:rFonts w:ascii="Times New Roman" w:hAnsi="Times New Roman" w:cs="Times New Roman"/>
          <w:lang w:val="en-US"/>
        </w:rPr>
        <w:t>37 and</w:t>
      </w:r>
      <w:r w:rsidR="00F11203" w:rsidRPr="008A139A">
        <w:rPr>
          <w:rFonts w:ascii="Times New Roman" w:hAnsi="Times New Roman" w:cs="Times New Roman"/>
          <w:lang w:val="en-US"/>
        </w:rPr>
        <w:t xml:space="preserve"> </w:t>
      </w:r>
      <w:r w:rsidR="004361FF" w:rsidRPr="008A139A">
        <w:rPr>
          <w:rFonts w:ascii="Times New Roman" w:hAnsi="Times New Roman" w:cs="Times New Roman"/>
          <w:lang w:val="en-US"/>
        </w:rPr>
        <w:t>constitutes</w:t>
      </w:r>
      <w:r w:rsidR="009E7B63" w:rsidRPr="008A139A">
        <w:rPr>
          <w:rFonts w:ascii="Times New Roman" w:hAnsi="Times New Roman" w:cs="Times New Roman"/>
          <w:lang w:val="en-US"/>
        </w:rPr>
        <w:t xml:space="preserve"> the first part of the planned</w:t>
      </w:r>
      <w:r w:rsidR="00131EAD" w:rsidRPr="008A139A">
        <w:rPr>
          <w:rFonts w:ascii="Times New Roman" w:hAnsi="Times New Roman" w:cs="Times New Roman"/>
          <w:lang w:val="en-US"/>
        </w:rPr>
        <w:t xml:space="preserve"> </w:t>
      </w:r>
      <w:r w:rsidR="004361FF" w:rsidRPr="008A139A">
        <w:rPr>
          <w:rFonts w:ascii="Times New Roman" w:hAnsi="Times New Roman" w:cs="Times New Roman"/>
          <w:lang w:val="en-US"/>
        </w:rPr>
        <w:t xml:space="preserve">two-volume commentary on </w:t>
      </w:r>
      <w:r w:rsidR="009E7B63" w:rsidRPr="008A139A">
        <w:rPr>
          <w:rFonts w:ascii="Times New Roman" w:hAnsi="Times New Roman" w:cs="Times New Roman"/>
          <w:lang w:val="en-US"/>
        </w:rPr>
        <w:t>Mk 8:27-16:</w:t>
      </w:r>
      <w:r w:rsidR="00F11203" w:rsidRPr="008A139A">
        <w:rPr>
          <w:rFonts w:ascii="Times New Roman" w:hAnsi="Times New Roman" w:cs="Times New Roman"/>
          <w:lang w:val="en-US"/>
        </w:rPr>
        <w:t xml:space="preserve">20. </w:t>
      </w:r>
    </w:p>
    <w:p w14:paraId="077D43FB" w14:textId="77777777" w:rsidR="00B47B9D" w:rsidRPr="008A139A" w:rsidRDefault="005D0628" w:rsidP="00BE0A59">
      <w:pPr>
        <w:spacing w:line="276" w:lineRule="auto"/>
        <w:jc w:val="both"/>
        <w:rPr>
          <w:rFonts w:ascii="Times New Roman" w:hAnsi="Times New Roman" w:cs="Times New Roman"/>
          <w:lang w:val="en-US"/>
        </w:rPr>
      </w:pPr>
      <w:r w:rsidRPr="008A139A">
        <w:rPr>
          <w:rFonts w:ascii="Times New Roman" w:hAnsi="Times New Roman" w:cs="Times New Roman"/>
          <w:lang w:val="en-US"/>
        </w:rPr>
        <w:tab/>
      </w:r>
      <w:r w:rsidR="00FE3CB0" w:rsidRPr="008A139A">
        <w:rPr>
          <w:rFonts w:ascii="Times New Roman" w:hAnsi="Times New Roman" w:cs="Times New Roman"/>
          <w:lang w:val="en-US"/>
        </w:rPr>
        <w:t>In the title of his work Mark announces that this will be ‘the gospel about Jesus Christ, the Son of God’ (Mk 1:</w:t>
      </w:r>
      <w:r w:rsidR="00B47B9D" w:rsidRPr="008A139A">
        <w:rPr>
          <w:rFonts w:ascii="Times New Roman" w:hAnsi="Times New Roman" w:cs="Times New Roman"/>
          <w:lang w:val="en-US"/>
        </w:rPr>
        <w:t xml:space="preserve">1) </w:t>
      </w:r>
      <w:r w:rsidR="009E7B63" w:rsidRPr="008A139A">
        <w:rPr>
          <w:rFonts w:ascii="Times New Roman" w:hAnsi="Times New Roman" w:cs="Times New Roman"/>
          <w:lang w:val="en-US"/>
        </w:rPr>
        <w:t xml:space="preserve">and he consistently pursues </w:t>
      </w:r>
      <w:r w:rsidR="00F350AA" w:rsidRPr="008A139A">
        <w:rPr>
          <w:rFonts w:ascii="Times New Roman" w:hAnsi="Times New Roman" w:cs="Times New Roman"/>
          <w:lang w:val="en-US"/>
        </w:rPr>
        <w:t>the action plan of his work, implicit in this phrase</w:t>
      </w:r>
      <w:r w:rsidR="00B47B9D" w:rsidRPr="008A139A">
        <w:rPr>
          <w:rFonts w:ascii="Times New Roman" w:hAnsi="Times New Roman" w:cs="Times New Roman"/>
          <w:lang w:val="en-US"/>
        </w:rPr>
        <w:t xml:space="preserve">. </w:t>
      </w:r>
      <w:r w:rsidR="00F350AA" w:rsidRPr="008A139A">
        <w:rPr>
          <w:rFonts w:ascii="Times New Roman" w:hAnsi="Times New Roman" w:cs="Times New Roman"/>
          <w:lang w:val="en-US"/>
        </w:rPr>
        <w:t xml:space="preserve">Two </w:t>
      </w:r>
      <w:r w:rsidR="00EE7472" w:rsidRPr="008A139A">
        <w:rPr>
          <w:rFonts w:ascii="Times New Roman" w:hAnsi="Times New Roman" w:cs="Times New Roman"/>
          <w:lang w:val="en-US"/>
        </w:rPr>
        <w:t>statements referring to the identity of Jesus, one made by Peter (‘</w:t>
      </w:r>
      <w:r w:rsidR="00955559" w:rsidRPr="008A139A">
        <w:rPr>
          <w:rFonts w:ascii="Times New Roman" w:hAnsi="Times New Roman" w:cs="Times New Roman"/>
          <w:lang w:val="en-US"/>
        </w:rPr>
        <w:t>You are the Christ</w:t>
      </w:r>
      <w:r w:rsidR="00EE7472" w:rsidRPr="008A139A">
        <w:rPr>
          <w:rFonts w:ascii="Times New Roman" w:hAnsi="Times New Roman" w:cs="Times New Roman"/>
          <w:lang w:val="en-US"/>
        </w:rPr>
        <w:t>’</w:t>
      </w:r>
      <w:r w:rsidR="00955559" w:rsidRPr="008A139A">
        <w:rPr>
          <w:rFonts w:ascii="Times New Roman" w:hAnsi="Times New Roman" w:cs="Times New Roman"/>
          <w:lang w:val="en-US"/>
        </w:rPr>
        <w:t>;</w:t>
      </w:r>
      <w:r w:rsidR="00EE7472" w:rsidRPr="008A139A">
        <w:rPr>
          <w:rFonts w:ascii="Times New Roman" w:hAnsi="Times New Roman" w:cs="Times New Roman"/>
          <w:lang w:val="en-US"/>
        </w:rPr>
        <w:t xml:space="preserve"> Mk</w:t>
      </w:r>
      <w:r w:rsidR="00955559" w:rsidRPr="008A139A">
        <w:rPr>
          <w:rFonts w:ascii="Times New Roman" w:hAnsi="Times New Roman" w:cs="Times New Roman"/>
          <w:lang w:val="en-US"/>
        </w:rPr>
        <w:t xml:space="preserve"> 8:29</w:t>
      </w:r>
      <w:r w:rsidR="00EE7472" w:rsidRPr="008A139A">
        <w:rPr>
          <w:rFonts w:ascii="Times New Roman" w:hAnsi="Times New Roman" w:cs="Times New Roman"/>
          <w:lang w:val="en-US"/>
        </w:rPr>
        <w:t>) and the other one uttered by the centurion (</w:t>
      </w:r>
      <w:r w:rsidR="00955559" w:rsidRPr="008A139A">
        <w:rPr>
          <w:rFonts w:ascii="Times New Roman" w:hAnsi="Times New Roman" w:cs="Times New Roman"/>
          <w:lang w:val="en-US"/>
        </w:rPr>
        <w:t>‘In truth this man was Son of God’; Mk 15:39) are the climactic moments of his gospel.</w:t>
      </w:r>
      <w:r w:rsidR="00B47B9D" w:rsidRPr="008A139A">
        <w:rPr>
          <w:rFonts w:ascii="Times New Roman" w:hAnsi="Times New Roman" w:cs="Times New Roman"/>
          <w:lang w:val="en-US"/>
        </w:rPr>
        <w:t xml:space="preserve"> </w:t>
      </w:r>
      <w:r w:rsidR="00955559" w:rsidRPr="008A139A">
        <w:rPr>
          <w:rFonts w:ascii="Times New Roman" w:hAnsi="Times New Roman" w:cs="Times New Roman"/>
          <w:lang w:val="en-US"/>
        </w:rPr>
        <w:t>In this way</w:t>
      </w:r>
      <w:r w:rsidR="00671737" w:rsidRPr="008A139A">
        <w:rPr>
          <w:rFonts w:ascii="Times New Roman" w:hAnsi="Times New Roman" w:cs="Times New Roman"/>
          <w:lang w:val="en-US"/>
        </w:rPr>
        <w:t>,</w:t>
      </w:r>
      <w:r w:rsidR="00955559" w:rsidRPr="008A139A">
        <w:rPr>
          <w:rFonts w:ascii="Times New Roman" w:hAnsi="Times New Roman" w:cs="Times New Roman"/>
          <w:lang w:val="en-US"/>
        </w:rPr>
        <w:t xml:space="preserve"> the beginning of the gospel (Mk 1:</w:t>
      </w:r>
      <w:r w:rsidR="00B47B9D" w:rsidRPr="008A139A">
        <w:rPr>
          <w:rFonts w:ascii="Times New Roman" w:hAnsi="Times New Roman" w:cs="Times New Roman"/>
          <w:lang w:val="en-US"/>
        </w:rPr>
        <w:t xml:space="preserve">1) </w:t>
      </w:r>
      <w:r w:rsidR="00955559" w:rsidRPr="008A139A">
        <w:rPr>
          <w:rFonts w:ascii="Times New Roman" w:hAnsi="Times New Roman" w:cs="Times New Roman"/>
          <w:lang w:val="en-US"/>
        </w:rPr>
        <w:t xml:space="preserve">and the two confessions </w:t>
      </w:r>
      <w:r w:rsidR="00BE0A59">
        <w:rPr>
          <w:rFonts w:ascii="Times New Roman" w:hAnsi="Times New Roman" w:cs="Times New Roman"/>
          <w:lang w:val="en-US"/>
        </w:rPr>
        <w:t>delineate the structure</w:t>
      </w:r>
      <w:r w:rsidR="00671737" w:rsidRPr="008A139A">
        <w:rPr>
          <w:rFonts w:ascii="Times New Roman" w:hAnsi="Times New Roman" w:cs="Times New Roman"/>
          <w:lang w:val="en-US"/>
        </w:rPr>
        <w:t xml:space="preserve"> of the whole work</w:t>
      </w:r>
      <w:r w:rsidR="00B47B9D" w:rsidRPr="008A139A">
        <w:rPr>
          <w:rFonts w:ascii="Times New Roman" w:hAnsi="Times New Roman" w:cs="Times New Roman"/>
          <w:lang w:val="en-US"/>
        </w:rPr>
        <w:t xml:space="preserve">, </w:t>
      </w:r>
      <w:r w:rsidR="00671737" w:rsidRPr="008A139A">
        <w:rPr>
          <w:rFonts w:ascii="Times New Roman" w:hAnsi="Times New Roman" w:cs="Times New Roman"/>
          <w:lang w:val="en-US"/>
        </w:rPr>
        <w:t>which consists in principle of two parts</w:t>
      </w:r>
      <w:r w:rsidR="00235CF8" w:rsidRPr="008A139A">
        <w:rPr>
          <w:rFonts w:ascii="Times New Roman" w:hAnsi="Times New Roman" w:cs="Times New Roman"/>
          <w:lang w:val="en-US"/>
        </w:rPr>
        <w:t xml:space="preserve">: </w:t>
      </w:r>
      <w:r w:rsidR="00671737" w:rsidRPr="008A139A">
        <w:rPr>
          <w:rFonts w:ascii="Times New Roman" w:hAnsi="Times New Roman" w:cs="Times New Roman"/>
          <w:lang w:val="en-US"/>
        </w:rPr>
        <w:t>from the begin</w:t>
      </w:r>
      <w:r w:rsidR="00BE0A59">
        <w:rPr>
          <w:rFonts w:ascii="Times New Roman" w:hAnsi="Times New Roman" w:cs="Times New Roman"/>
          <w:lang w:val="en-US"/>
        </w:rPr>
        <w:t>ning to the confession of Peter</w:t>
      </w:r>
      <w:r w:rsidR="00671737" w:rsidRPr="008A139A">
        <w:rPr>
          <w:rFonts w:ascii="Times New Roman" w:hAnsi="Times New Roman" w:cs="Times New Roman"/>
          <w:lang w:val="en-US"/>
        </w:rPr>
        <w:t xml:space="preserve"> near Caesarea Philippi and from this moment to the end of the work</w:t>
      </w:r>
      <w:r w:rsidR="00235CF8" w:rsidRPr="008A139A">
        <w:rPr>
          <w:rFonts w:ascii="Times New Roman" w:hAnsi="Times New Roman" w:cs="Times New Roman"/>
          <w:lang w:val="en-US"/>
        </w:rPr>
        <w:t>. T</w:t>
      </w:r>
      <w:r w:rsidR="00671737" w:rsidRPr="008A139A">
        <w:rPr>
          <w:rFonts w:ascii="Times New Roman" w:hAnsi="Times New Roman" w:cs="Times New Roman"/>
          <w:lang w:val="en-US"/>
        </w:rPr>
        <w:t>he second part (Mk 8:27-16:</w:t>
      </w:r>
      <w:r w:rsidR="00235CF8" w:rsidRPr="008A139A">
        <w:rPr>
          <w:rFonts w:ascii="Times New Roman" w:hAnsi="Times New Roman" w:cs="Times New Roman"/>
          <w:lang w:val="en-US"/>
        </w:rPr>
        <w:t xml:space="preserve">20) </w:t>
      </w:r>
      <w:r w:rsidR="0086271F" w:rsidRPr="008A139A">
        <w:rPr>
          <w:rFonts w:ascii="Times New Roman" w:hAnsi="Times New Roman" w:cs="Times New Roman"/>
          <w:lang w:val="en-US"/>
        </w:rPr>
        <w:t>is the account of Jesus’ journey from Galilee to Jerusalem where the most important redemptive events</w:t>
      </w:r>
      <w:r w:rsidR="00C9296B" w:rsidRPr="008A139A">
        <w:rPr>
          <w:rFonts w:ascii="Times New Roman" w:hAnsi="Times New Roman" w:cs="Times New Roman"/>
          <w:lang w:val="en-US"/>
        </w:rPr>
        <w:t>:</w:t>
      </w:r>
      <w:r w:rsidR="0086271F" w:rsidRPr="008A139A">
        <w:rPr>
          <w:rFonts w:ascii="Times New Roman" w:hAnsi="Times New Roman" w:cs="Times New Roman"/>
          <w:lang w:val="en-US"/>
        </w:rPr>
        <w:t xml:space="preserve"> </w:t>
      </w:r>
      <w:r w:rsidR="00685AC3" w:rsidRPr="008A139A">
        <w:rPr>
          <w:rFonts w:ascii="Times New Roman" w:hAnsi="Times New Roman" w:cs="Times New Roman"/>
          <w:lang w:val="en-US"/>
        </w:rPr>
        <w:t>the passion, death and resurrection of Christ, will take place</w:t>
      </w:r>
      <w:r w:rsidR="00235CF8" w:rsidRPr="008A139A">
        <w:rPr>
          <w:rFonts w:ascii="Times New Roman" w:hAnsi="Times New Roman" w:cs="Times New Roman"/>
          <w:lang w:val="en-US"/>
        </w:rPr>
        <w:t xml:space="preserve">. </w:t>
      </w:r>
      <w:r w:rsidR="00685AC3" w:rsidRPr="008A139A">
        <w:rPr>
          <w:rFonts w:ascii="Times New Roman" w:hAnsi="Times New Roman" w:cs="Times New Roman"/>
          <w:lang w:val="en-US"/>
        </w:rPr>
        <w:t xml:space="preserve">And this second part of Mark’s work </w:t>
      </w:r>
      <w:r w:rsidR="00D91F36" w:rsidRPr="008A139A">
        <w:rPr>
          <w:rFonts w:ascii="Times New Roman" w:hAnsi="Times New Roman" w:cs="Times New Roman"/>
          <w:lang w:val="en-US"/>
        </w:rPr>
        <w:t>is the object of an insightful</w:t>
      </w:r>
      <w:r w:rsidR="00685AC3" w:rsidRPr="008A139A">
        <w:rPr>
          <w:rFonts w:ascii="Times New Roman" w:hAnsi="Times New Roman" w:cs="Times New Roman"/>
          <w:lang w:val="en-US"/>
        </w:rPr>
        <w:t xml:space="preserve"> </w:t>
      </w:r>
      <w:r w:rsidR="00D91F36" w:rsidRPr="008A139A">
        <w:rPr>
          <w:rFonts w:ascii="Times New Roman" w:hAnsi="Times New Roman" w:cs="Times New Roman"/>
          <w:lang w:val="en-US"/>
        </w:rPr>
        <w:t>commentary by the Rev. P</w:t>
      </w:r>
      <w:r w:rsidR="005964FA" w:rsidRPr="008A139A">
        <w:rPr>
          <w:rFonts w:ascii="Times New Roman" w:hAnsi="Times New Roman" w:cs="Times New Roman"/>
          <w:lang w:val="en-US"/>
        </w:rPr>
        <w:t xml:space="preserve">rof. Roman </w:t>
      </w:r>
      <w:proofErr w:type="spellStart"/>
      <w:r w:rsidR="005964FA" w:rsidRPr="008A139A">
        <w:rPr>
          <w:rFonts w:ascii="Times New Roman" w:hAnsi="Times New Roman" w:cs="Times New Roman"/>
          <w:lang w:val="en-US"/>
        </w:rPr>
        <w:t>Bartnicki</w:t>
      </w:r>
      <w:proofErr w:type="spellEnd"/>
      <w:r w:rsidR="005964FA" w:rsidRPr="008A139A">
        <w:rPr>
          <w:rFonts w:ascii="Times New Roman" w:hAnsi="Times New Roman" w:cs="Times New Roman"/>
          <w:lang w:val="en-US"/>
        </w:rPr>
        <w:t>, priest</w:t>
      </w:r>
      <w:r w:rsidR="00235CF8" w:rsidRPr="008A139A">
        <w:rPr>
          <w:rFonts w:ascii="Times New Roman" w:hAnsi="Times New Roman" w:cs="Times New Roman"/>
          <w:lang w:val="en-US"/>
        </w:rPr>
        <w:t xml:space="preserve"> </w:t>
      </w:r>
      <w:r w:rsidR="00D91F36" w:rsidRPr="008A139A">
        <w:rPr>
          <w:rFonts w:ascii="Times New Roman" w:hAnsi="Times New Roman" w:cs="Times New Roman"/>
          <w:lang w:val="en-US"/>
        </w:rPr>
        <w:t>of the Archdiocese of Warsaw</w:t>
      </w:r>
      <w:r w:rsidR="00235CF8" w:rsidRPr="008A139A">
        <w:rPr>
          <w:rFonts w:ascii="Times New Roman" w:hAnsi="Times New Roman" w:cs="Times New Roman"/>
          <w:lang w:val="en-US"/>
        </w:rPr>
        <w:t>, profes</w:t>
      </w:r>
      <w:r w:rsidR="00D91F36" w:rsidRPr="008A139A">
        <w:rPr>
          <w:rFonts w:ascii="Times New Roman" w:hAnsi="Times New Roman" w:cs="Times New Roman"/>
          <w:lang w:val="en-US"/>
        </w:rPr>
        <w:t>s</w:t>
      </w:r>
      <w:r w:rsidR="00235CF8" w:rsidRPr="008A139A">
        <w:rPr>
          <w:rFonts w:ascii="Times New Roman" w:hAnsi="Times New Roman" w:cs="Times New Roman"/>
          <w:lang w:val="en-US"/>
        </w:rPr>
        <w:t xml:space="preserve">or </w:t>
      </w:r>
      <w:r w:rsidR="00D91F36" w:rsidRPr="008A139A">
        <w:rPr>
          <w:rFonts w:ascii="Times New Roman" w:hAnsi="Times New Roman" w:cs="Times New Roman"/>
          <w:lang w:val="en-US"/>
        </w:rPr>
        <w:t xml:space="preserve">at </w:t>
      </w:r>
      <w:proofErr w:type="spellStart"/>
      <w:r w:rsidR="005964FA" w:rsidRPr="008A139A">
        <w:rPr>
          <w:rFonts w:ascii="Times New Roman" w:hAnsi="Times New Roman" w:cs="Times New Roman"/>
          <w:lang w:val="en-US"/>
        </w:rPr>
        <w:t>Uniwersytet</w:t>
      </w:r>
      <w:proofErr w:type="spellEnd"/>
      <w:r w:rsidR="00235CF8" w:rsidRPr="008A139A">
        <w:rPr>
          <w:rFonts w:ascii="Times New Roman" w:hAnsi="Times New Roman" w:cs="Times New Roman"/>
          <w:lang w:val="en-US"/>
        </w:rPr>
        <w:t xml:space="preserve"> </w:t>
      </w:r>
      <w:proofErr w:type="spellStart"/>
      <w:r w:rsidR="00235CF8" w:rsidRPr="008A139A">
        <w:rPr>
          <w:rFonts w:ascii="Times New Roman" w:hAnsi="Times New Roman" w:cs="Times New Roman"/>
          <w:lang w:val="en-US"/>
        </w:rPr>
        <w:t>Kardynała</w:t>
      </w:r>
      <w:proofErr w:type="spellEnd"/>
      <w:r w:rsidR="00235CF8" w:rsidRPr="008A139A">
        <w:rPr>
          <w:rFonts w:ascii="Times New Roman" w:hAnsi="Times New Roman" w:cs="Times New Roman"/>
          <w:lang w:val="en-US"/>
        </w:rPr>
        <w:t xml:space="preserve"> </w:t>
      </w:r>
      <w:proofErr w:type="spellStart"/>
      <w:r w:rsidR="00235CF8" w:rsidRPr="008A139A">
        <w:rPr>
          <w:rFonts w:ascii="Times New Roman" w:hAnsi="Times New Roman" w:cs="Times New Roman"/>
          <w:lang w:val="en-US"/>
        </w:rPr>
        <w:t>Stefana</w:t>
      </w:r>
      <w:proofErr w:type="spellEnd"/>
      <w:r w:rsidR="00235CF8" w:rsidRPr="008A139A">
        <w:rPr>
          <w:rFonts w:ascii="Times New Roman" w:hAnsi="Times New Roman" w:cs="Times New Roman"/>
          <w:lang w:val="en-US"/>
        </w:rPr>
        <w:t xml:space="preserve"> </w:t>
      </w:r>
      <w:proofErr w:type="spellStart"/>
      <w:r w:rsidR="00235CF8" w:rsidRPr="008A139A">
        <w:rPr>
          <w:rFonts w:ascii="Times New Roman" w:hAnsi="Times New Roman" w:cs="Times New Roman"/>
          <w:lang w:val="en-US"/>
        </w:rPr>
        <w:t>Wyszyńskiego</w:t>
      </w:r>
      <w:proofErr w:type="spellEnd"/>
      <w:r w:rsidR="005964FA" w:rsidRPr="008A139A">
        <w:rPr>
          <w:rFonts w:ascii="Times New Roman" w:hAnsi="Times New Roman" w:cs="Times New Roman"/>
          <w:lang w:val="en-US"/>
        </w:rPr>
        <w:t xml:space="preserve"> (The Cardinal </w:t>
      </w:r>
      <w:proofErr w:type="spellStart"/>
      <w:r w:rsidR="005964FA" w:rsidRPr="008A139A">
        <w:rPr>
          <w:rFonts w:ascii="Times New Roman" w:hAnsi="Times New Roman" w:cs="Times New Roman"/>
          <w:lang w:val="en-US"/>
        </w:rPr>
        <w:t>Wyszyński</w:t>
      </w:r>
      <w:proofErr w:type="spellEnd"/>
      <w:r w:rsidR="005964FA" w:rsidRPr="008A139A">
        <w:rPr>
          <w:rFonts w:ascii="Times New Roman" w:hAnsi="Times New Roman" w:cs="Times New Roman"/>
          <w:lang w:val="en-US"/>
        </w:rPr>
        <w:t xml:space="preserve"> University in Warsaw)</w:t>
      </w:r>
      <w:r w:rsidR="00235CF8" w:rsidRPr="008A139A">
        <w:rPr>
          <w:rFonts w:ascii="Times New Roman" w:hAnsi="Times New Roman" w:cs="Times New Roman"/>
          <w:lang w:val="en-US"/>
        </w:rPr>
        <w:t xml:space="preserve">, </w:t>
      </w:r>
      <w:r w:rsidR="00C9296B" w:rsidRPr="008A139A">
        <w:rPr>
          <w:rFonts w:ascii="Times New Roman" w:hAnsi="Times New Roman" w:cs="Times New Roman"/>
          <w:lang w:val="en-US"/>
        </w:rPr>
        <w:t>whose rector he was between 1999 and</w:t>
      </w:r>
      <w:r w:rsidR="005964FA" w:rsidRPr="008A139A">
        <w:rPr>
          <w:rFonts w:ascii="Times New Roman" w:hAnsi="Times New Roman" w:cs="Times New Roman"/>
          <w:lang w:val="en-US"/>
        </w:rPr>
        <w:t xml:space="preserve"> </w:t>
      </w:r>
      <w:r w:rsidR="00235CF8" w:rsidRPr="008A139A">
        <w:rPr>
          <w:rFonts w:ascii="Times New Roman" w:hAnsi="Times New Roman" w:cs="Times New Roman"/>
          <w:lang w:val="en-US"/>
        </w:rPr>
        <w:t xml:space="preserve">2005. </w:t>
      </w:r>
      <w:r w:rsidR="00C9296B" w:rsidRPr="008A139A">
        <w:rPr>
          <w:rFonts w:ascii="Times New Roman" w:hAnsi="Times New Roman" w:cs="Times New Roman"/>
          <w:lang w:val="en-US"/>
        </w:rPr>
        <w:t xml:space="preserve">The first part of the commentary </w:t>
      </w:r>
      <w:r w:rsidR="00483D99" w:rsidRPr="008A139A">
        <w:rPr>
          <w:rFonts w:ascii="Times New Roman" w:hAnsi="Times New Roman" w:cs="Times New Roman"/>
          <w:lang w:val="en-US"/>
        </w:rPr>
        <w:t>encompasses the content of Mk 8:27-13:</w:t>
      </w:r>
      <w:r w:rsidRPr="008A139A">
        <w:rPr>
          <w:rFonts w:ascii="Times New Roman" w:hAnsi="Times New Roman" w:cs="Times New Roman"/>
          <w:lang w:val="en-US"/>
        </w:rPr>
        <w:t xml:space="preserve">37. </w:t>
      </w:r>
      <w:r w:rsidR="00483D99" w:rsidRPr="008A139A">
        <w:rPr>
          <w:rFonts w:ascii="Times New Roman" w:hAnsi="Times New Roman" w:cs="Times New Roman"/>
          <w:lang w:val="en-US"/>
        </w:rPr>
        <w:t>The very title of the book</w:t>
      </w:r>
      <w:r w:rsidRPr="008A139A">
        <w:rPr>
          <w:rFonts w:ascii="Times New Roman" w:hAnsi="Times New Roman" w:cs="Times New Roman"/>
          <w:lang w:val="en-US"/>
        </w:rPr>
        <w:t xml:space="preserve">, </w:t>
      </w:r>
      <w:proofErr w:type="spellStart"/>
      <w:r w:rsidRPr="008A139A">
        <w:rPr>
          <w:rFonts w:ascii="Times New Roman" w:hAnsi="Times New Roman" w:cs="Times New Roman"/>
          <w:i/>
          <w:iCs/>
          <w:lang w:val="en-US"/>
        </w:rPr>
        <w:t>Jezus</w:t>
      </w:r>
      <w:proofErr w:type="spellEnd"/>
      <w:r w:rsidRPr="008A139A">
        <w:rPr>
          <w:rFonts w:ascii="Times New Roman" w:hAnsi="Times New Roman" w:cs="Times New Roman"/>
          <w:i/>
          <w:iCs/>
          <w:lang w:val="en-US"/>
        </w:rPr>
        <w:t xml:space="preserve"> w </w:t>
      </w:r>
      <w:proofErr w:type="spellStart"/>
      <w:r w:rsidRPr="008A139A">
        <w:rPr>
          <w:rFonts w:ascii="Times New Roman" w:hAnsi="Times New Roman" w:cs="Times New Roman"/>
          <w:i/>
          <w:iCs/>
          <w:lang w:val="en-US"/>
        </w:rPr>
        <w:t>drodze</w:t>
      </w:r>
      <w:proofErr w:type="spellEnd"/>
      <w:r w:rsidRPr="008A139A">
        <w:rPr>
          <w:rFonts w:ascii="Times New Roman" w:hAnsi="Times New Roman" w:cs="Times New Roman"/>
          <w:i/>
          <w:iCs/>
          <w:lang w:val="en-US"/>
        </w:rPr>
        <w:t xml:space="preserve"> do </w:t>
      </w:r>
      <w:proofErr w:type="spellStart"/>
      <w:r w:rsidRPr="008A139A">
        <w:rPr>
          <w:rFonts w:ascii="Times New Roman" w:hAnsi="Times New Roman" w:cs="Times New Roman"/>
          <w:i/>
          <w:iCs/>
          <w:lang w:val="en-US"/>
        </w:rPr>
        <w:t>śmierci</w:t>
      </w:r>
      <w:proofErr w:type="spellEnd"/>
      <w:r w:rsidRPr="008A139A">
        <w:rPr>
          <w:rFonts w:ascii="Times New Roman" w:hAnsi="Times New Roman" w:cs="Times New Roman"/>
          <w:i/>
          <w:iCs/>
          <w:lang w:val="en-US"/>
        </w:rPr>
        <w:t xml:space="preserve"> </w:t>
      </w:r>
      <w:proofErr w:type="spellStart"/>
      <w:r w:rsidRPr="008A139A">
        <w:rPr>
          <w:rFonts w:ascii="Times New Roman" w:hAnsi="Times New Roman" w:cs="Times New Roman"/>
          <w:i/>
          <w:iCs/>
          <w:lang w:val="en-US"/>
        </w:rPr>
        <w:t>i</w:t>
      </w:r>
      <w:proofErr w:type="spellEnd"/>
      <w:r w:rsidRPr="008A139A">
        <w:rPr>
          <w:rFonts w:ascii="Times New Roman" w:hAnsi="Times New Roman" w:cs="Times New Roman"/>
          <w:i/>
          <w:iCs/>
          <w:lang w:val="en-US"/>
        </w:rPr>
        <w:t xml:space="preserve"> </w:t>
      </w:r>
      <w:proofErr w:type="spellStart"/>
      <w:r w:rsidRPr="008A139A">
        <w:rPr>
          <w:rFonts w:ascii="Times New Roman" w:hAnsi="Times New Roman" w:cs="Times New Roman"/>
          <w:i/>
          <w:iCs/>
          <w:lang w:val="en-US"/>
        </w:rPr>
        <w:t>zmartwychwstania</w:t>
      </w:r>
      <w:proofErr w:type="spellEnd"/>
      <w:r w:rsidR="00483D99" w:rsidRPr="008A139A">
        <w:rPr>
          <w:rFonts w:ascii="Times New Roman" w:hAnsi="Times New Roman" w:cs="Times New Roman"/>
          <w:i/>
          <w:iCs/>
          <w:lang w:val="en-US"/>
        </w:rPr>
        <w:t xml:space="preserve"> (Jesus on the Way to Death and Resurrection)</w:t>
      </w:r>
      <w:r w:rsidRPr="008A139A">
        <w:rPr>
          <w:rFonts w:ascii="Times New Roman" w:hAnsi="Times New Roman" w:cs="Times New Roman"/>
          <w:lang w:val="en-US"/>
        </w:rPr>
        <w:t xml:space="preserve">, </w:t>
      </w:r>
      <w:r w:rsidR="00483D99" w:rsidRPr="008A139A">
        <w:rPr>
          <w:rFonts w:ascii="Times New Roman" w:hAnsi="Times New Roman" w:cs="Times New Roman"/>
          <w:lang w:val="en-US"/>
        </w:rPr>
        <w:t xml:space="preserve">shows that the author looks at the </w:t>
      </w:r>
      <w:r w:rsidR="00BE0A59">
        <w:rPr>
          <w:rFonts w:ascii="Times New Roman" w:hAnsi="Times New Roman" w:cs="Times New Roman"/>
          <w:lang w:val="en-US"/>
        </w:rPr>
        <w:t>commented text of Mark’s Gospel</w:t>
      </w:r>
      <w:r w:rsidRPr="008A139A">
        <w:rPr>
          <w:rFonts w:ascii="Times New Roman" w:hAnsi="Times New Roman" w:cs="Times New Roman"/>
          <w:lang w:val="en-US"/>
        </w:rPr>
        <w:t xml:space="preserve"> </w:t>
      </w:r>
      <w:r w:rsidR="00483D99" w:rsidRPr="008A139A">
        <w:rPr>
          <w:rFonts w:ascii="Times New Roman" w:hAnsi="Times New Roman" w:cs="Times New Roman"/>
          <w:lang w:val="en-US"/>
        </w:rPr>
        <w:t>through the prism of paschal events.</w:t>
      </w:r>
      <w:r w:rsidRPr="008A139A">
        <w:rPr>
          <w:rFonts w:ascii="Times New Roman" w:hAnsi="Times New Roman" w:cs="Times New Roman"/>
          <w:lang w:val="en-US"/>
        </w:rPr>
        <w:t xml:space="preserve"> </w:t>
      </w:r>
      <w:r w:rsidR="00A31793" w:rsidRPr="008A139A">
        <w:rPr>
          <w:rFonts w:ascii="Times New Roman" w:hAnsi="Times New Roman" w:cs="Times New Roman"/>
          <w:lang w:val="en-US"/>
        </w:rPr>
        <w:t>And such a viewpoint is by all means accurate since it results directly from the reading of the Evangelist’s work</w:t>
      </w:r>
      <w:r w:rsidR="00CA0223" w:rsidRPr="008A139A">
        <w:rPr>
          <w:rFonts w:ascii="Times New Roman" w:hAnsi="Times New Roman" w:cs="Times New Roman"/>
          <w:lang w:val="en-US"/>
        </w:rPr>
        <w:t>.</w:t>
      </w:r>
    </w:p>
    <w:p w14:paraId="6BA5B140" w14:textId="77777777" w:rsidR="002D27A6" w:rsidRPr="008A139A" w:rsidRDefault="00CA0223" w:rsidP="00BE0A59">
      <w:pPr>
        <w:spacing w:line="276" w:lineRule="auto"/>
        <w:jc w:val="both"/>
        <w:rPr>
          <w:rFonts w:ascii="Times New Roman" w:hAnsi="Times New Roman" w:cs="Times New Roman"/>
          <w:lang w:val="en-US"/>
        </w:rPr>
      </w:pPr>
      <w:r w:rsidRPr="008A139A">
        <w:rPr>
          <w:rFonts w:ascii="Times New Roman" w:hAnsi="Times New Roman" w:cs="Times New Roman"/>
          <w:lang w:val="en-US"/>
        </w:rPr>
        <w:tab/>
      </w:r>
      <w:r w:rsidR="00D626A1" w:rsidRPr="008A139A">
        <w:rPr>
          <w:rFonts w:ascii="Times New Roman" w:hAnsi="Times New Roman" w:cs="Times New Roman"/>
          <w:lang w:val="en-US"/>
        </w:rPr>
        <w:t xml:space="preserve">The book reviewed by excellent </w:t>
      </w:r>
      <w:r w:rsidR="009F1B77" w:rsidRPr="008A139A">
        <w:rPr>
          <w:rFonts w:ascii="Times New Roman" w:hAnsi="Times New Roman" w:cs="Times New Roman"/>
          <w:lang w:val="en-US"/>
        </w:rPr>
        <w:t xml:space="preserve">biblical scholars (B. </w:t>
      </w:r>
      <w:proofErr w:type="spellStart"/>
      <w:r w:rsidR="009F1B77" w:rsidRPr="008A139A">
        <w:rPr>
          <w:rFonts w:ascii="Times New Roman" w:hAnsi="Times New Roman" w:cs="Times New Roman"/>
          <w:lang w:val="en-US"/>
        </w:rPr>
        <w:t>Poniży</w:t>
      </w:r>
      <w:proofErr w:type="spellEnd"/>
      <w:r w:rsidR="009F1B77" w:rsidRPr="008A139A">
        <w:rPr>
          <w:rFonts w:ascii="Times New Roman" w:hAnsi="Times New Roman" w:cs="Times New Roman"/>
          <w:lang w:val="en-US"/>
        </w:rPr>
        <w:t xml:space="preserve"> and</w:t>
      </w:r>
      <w:r w:rsidRPr="008A139A">
        <w:rPr>
          <w:rFonts w:ascii="Times New Roman" w:hAnsi="Times New Roman" w:cs="Times New Roman"/>
          <w:lang w:val="en-US"/>
        </w:rPr>
        <w:t xml:space="preserve"> B. </w:t>
      </w:r>
      <w:proofErr w:type="spellStart"/>
      <w:r w:rsidRPr="008A139A">
        <w:rPr>
          <w:rFonts w:ascii="Times New Roman" w:hAnsi="Times New Roman" w:cs="Times New Roman"/>
          <w:lang w:val="en-US"/>
        </w:rPr>
        <w:t>Adamczewski</w:t>
      </w:r>
      <w:proofErr w:type="spellEnd"/>
      <w:r w:rsidRPr="008A139A">
        <w:rPr>
          <w:rFonts w:ascii="Times New Roman" w:hAnsi="Times New Roman" w:cs="Times New Roman"/>
          <w:lang w:val="en-US"/>
        </w:rPr>
        <w:t xml:space="preserve">) </w:t>
      </w:r>
      <w:r w:rsidR="000256F8" w:rsidRPr="008A139A">
        <w:rPr>
          <w:rFonts w:ascii="Times New Roman" w:hAnsi="Times New Roman" w:cs="Times New Roman"/>
          <w:lang w:val="en-US"/>
        </w:rPr>
        <w:t>is</w:t>
      </w:r>
      <w:r w:rsidR="00D626A1" w:rsidRPr="008A139A">
        <w:rPr>
          <w:rFonts w:ascii="Times New Roman" w:hAnsi="Times New Roman" w:cs="Times New Roman"/>
          <w:lang w:val="en-US"/>
        </w:rPr>
        <w:t xml:space="preserve"> preceded by </w:t>
      </w:r>
      <w:r w:rsidR="009F1B77" w:rsidRPr="008A139A">
        <w:rPr>
          <w:rFonts w:ascii="Times New Roman" w:hAnsi="Times New Roman" w:cs="Times New Roman"/>
          <w:lang w:val="en-US"/>
        </w:rPr>
        <w:t xml:space="preserve">a preface by </w:t>
      </w:r>
      <w:r w:rsidR="000256F8" w:rsidRPr="008A139A">
        <w:rPr>
          <w:rFonts w:ascii="Times New Roman" w:hAnsi="Times New Roman" w:cs="Times New Roman"/>
          <w:lang w:val="en-US"/>
        </w:rPr>
        <w:t xml:space="preserve">archbishop </w:t>
      </w:r>
      <w:proofErr w:type="spellStart"/>
      <w:r w:rsidR="000256F8" w:rsidRPr="008A139A">
        <w:rPr>
          <w:rFonts w:ascii="Times New Roman" w:hAnsi="Times New Roman" w:cs="Times New Roman"/>
          <w:lang w:val="en-US"/>
        </w:rPr>
        <w:t>Stanisław</w:t>
      </w:r>
      <w:proofErr w:type="spellEnd"/>
      <w:r w:rsidR="000256F8" w:rsidRPr="008A139A">
        <w:rPr>
          <w:rFonts w:ascii="Times New Roman" w:hAnsi="Times New Roman" w:cs="Times New Roman"/>
          <w:lang w:val="en-US"/>
        </w:rPr>
        <w:t xml:space="preserve"> </w:t>
      </w:r>
      <w:proofErr w:type="spellStart"/>
      <w:r w:rsidR="000256F8" w:rsidRPr="008A139A">
        <w:rPr>
          <w:rFonts w:ascii="Times New Roman" w:hAnsi="Times New Roman" w:cs="Times New Roman"/>
          <w:lang w:val="en-US"/>
        </w:rPr>
        <w:t>Gądecki</w:t>
      </w:r>
      <w:proofErr w:type="spellEnd"/>
      <w:r w:rsidRPr="008A139A">
        <w:rPr>
          <w:rFonts w:ascii="Times New Roman" w:hAnsi="Times New Roman" w:cs="Times New Roman"/>
          <w:lang w:val="en-US"/>
        </w:rPr>
        <w:t xml:space="preserve">, </w:t>
      </w:r>
      <w:r w:rsidR="000256F8" w:rsidRPr="008A139A">
        <w:rPr>
          <w:rFonts w:ascii="Times New Roman" w:hAnsi="Times New Roman" w:cs="Times New Roman"/>
          <w:lang w:val="en-US"/>
        </w:rPr>
        <w:t>the President of the Episcopal Conference of Poland</w:t>
      </w:r>
      <w:r w:rsidR="003152C1" w:rsidRPr="008A139A">
        <w:rPr>
          <w:rFonts w:ascii="Times New Roman" w:hAnsi="Times New Roman" w:cs="Times New Roman"/>
          <w:lang w:val="en-US"/>
        </w:rPr>
        <w:t>. Unfortunately</w:t>
      </w:r>
      <w:r w:rsidR="00BE0A59">
        <w:rPr>
          <w:rFonts w:ascii="Times New Roman" w:hAnsi="Times New Roman" w:cs="Times New Roman"/>
          <w:lang w:val="en-US"/>
        </w:rPr>
        <w:t>,</w:t>
      </w:r>
      <w:r w:rsidR="003152C1" w:rsidRPr="008A139A">
        <w:rPr>
          <w:rFonts w:ascii="Times New Roman" w:hAnsi="Times New Roman" w:cs="Times New Roman"/>
          <w:lang w:val="en-US"/>
        </w:rPr>
        <w:t xml:space="preserve"> already in the table of contents, in the very name of </w:t>
      </w:r>
      <w:r w:rsidR="00AF4D1B" w:rsidRPr="008A139A">
        <w:rPr>
          <w:rFonts w:ascii="Times New Roman" w:hAnsi="Times New Roman" w:cs="Times New Roman"/>
          <w:lang w:val="en-US"/>
        </w:rPr>
        <w:t xml:space="preserve">KEP </w:t>
      </w:r>
      <w:r w:rsidR="003152C1" w:rsidRPr="008A139A">
        <w:rPr>
          <w:rFonts w:ascii="Times New Roman" w:hAnsi="Times New Roman" w:cs="Times New Roman"/>
          <w:lang w:val="en-US"/>
        </w:rPr>
        <w:t xml:space="preserve">(Polish: </w:t>
      </w:r>
      <w:proofErr w:type="spellStart"/>
      <w:r w:rsidR="003152C1" w:rsidRPr="008A139A">
        <w:rPr>
          <w:rFonts w:ascii="Times New Roman" w:hAnsi="Times New Roman" w:cs="Times New Roman"/>
          <w:iCs/>
          <w:lang w:val="en-US"/>
        </w:rPr>
        <w:t>Konferencja</w:t>
      </w:r>
      <w:proofErr w:type="spellEnd"/>
      <w:r w:rsidR="003152C1" w:rsidRPr="008A139A">
        <w:rPr>
          <w:rFonts w:ascii="Times New Roman" w:hAnsi="Times New Roman" w:cs="Times New Roman"/>
          <w:iCs/>
          <w:lang w:val="en-US"/>
        </w:rPr>
        <w:t xml:space="preserve"> </w:t>
      </w:r>
      <w:proofErr w:type="spellStart"/>
      <w:r w:rsidR="003152C1" w:rsidRPr="008A139A">
        <w:rPr>
          <w:rFonts w:ascii="Times New Roman" w:hAnsi="Times New Roman" w:cs="Times New Roman"/>
          <w:iCs/>
          <w:lang w:val="en-US"/>
        </w:rPr>
        <w:t>Episkopatu</w:t>
      </w:r>
      <w:proofErr w:type="spellEnd"/>
      <w:r w:rsidR="003152C1" w:rsidRPr="008A139A">
        <w:rPr>
          <w:rFonts w:ascii="Times New Roman" w:hAnsi="Times New Roman" w:cs="Times New Roman"/>
          <w:iCs/>
          <w:lang w:val="en-US"/>
        </w:rPr>
        <w:t xml:space="preserve"> </w:t>
      </w:r>
      <w:proofErr w:type="spellStart"/>
      <w:r w:rsidR="003152C1" w:rsidRPr="008A139A">
        <w:rPr>
          <w:rFonts w:ascii="Times New Roman" w:hAnsi="Times New Roman" w:cs="Times New Roman"/>
          <w:iCs/>
          <w:lang w:val="en-US"/>
        </w:rPr>
        <w:t>Polski</w:t>
      </w:r>
      <w:proofErr w:type="spellEnd"/>
      <w:r w:rsidR="003152C1" w:rsidRPr="008A139A">
        <w:rPr>
          <w:rFonts w:ascii="Times New Roman" w:hAnsi="Times New Roman" w:cs="Times New Roman"/>
          <w:lang w:val="en-US"/>
        </w:rPr>
        <w:t>)</w:t>
      </w:r>
      <w:r w:rsidR="00AF4D1B" w:rsidRPr="008A139A">
        <w:rPr>
          <w:rFonts w:ascii="Times New Roman" w:hAnsi="Times New Roman" w:cs="Times New Roman"/>
          <w:lang w:val="en-US"/>
        </w:rPr>
        <w:t>,</w:t>
      </w:r>
      <w:r w:rsidR="00B36492" w:rsidRPr="008A139A">
        <w:rPr>
          <w:rFonts w:ascii="Times New Roman" w:hAnsi="Times New Roman" w:cs="Times New Roman"/>
          <w:lang w:val="en-US"/>
        </w:rPr>
        <w:t xml:space="preserve"> </w:t>
      </w:r>
      <w:r w:rsidR="003152C1" w:rsidRPr="008A139A">
        <w:rPr>
          <w:rFonts w:ascii="Times New Roman" w:hAnsi="Times New Roman" w:cs="Times New Roman"/>
          <w:lang w:val="en-US"/>
        </w:rPr>
        <w:t>there are two spelling errors</w:t>
      </w:r>
      <w:r w:rsidR="00B36492" w:rsidRPr="008A139A">
        <w:rPr>
          <w:rFonts w:ascii="Times New Roman" w:hAnsi="Times New Roman" w:cs="Times New Roman"/>
          <w:lang w:val="en-US"/>
        </w:rPr>
        <w:t xml:space="preserve"> </w:t>
      </w:r>
      <w:r w:rsidR="003152C1" w:rsidRPr="008A139A">
        <w:rPr>
          <w:rFonts w:ascii="Times New Roman" w:hAnsi="Times New Roman" w:cs="Times New Roman"/>
          <w:lang w:val="en-US"/>
        </w:rPr>
        <w:t>(pp.</w:t>
      </w:r>
      <w:r w:rsidR="00BE0A59">
        <w:rPr>
          <w:rFonts w:ascii="Times New Roman" w:hAnsi="Times New Roman" w:cs="Times New Roman"/>
          <w:lang w:val="en-US"/>
        </w:rPr>
        <w:t xml:space="preserve"> </w:t>
      </w:r>
      <w:r w:rsidR="003152C1" w:rsidRPr="008A139A">
        <w:rPr>
          <w:rFonts w:ascii="Times New Roman" w:hAnsi="Times New Roman" w:cs="Times New Roman"/>
          <w:lang w:val="en-US"/>
        </w:rPr>
        <w:t>5 and</w:t>
      </w:r>
      <w:r w:rsidR="00B36492" w:rsidRPr="008A139A">
        <w:rPr>
          <w:rFonts w:ascii="Times New Roman" w:hAnsi="Times New Roman" w:cs="Times New Roman"/>
          <w:lang w:val="en-US"/>
        </w:rPr>
        <w:t xml:space="preserve"> 7). </w:t>
      </w:r>
      <w:r w:rsidR="003152C1" w:rsidRPr="008A139A">
        <w:rPr>
          <w:rFonts w:ascii="Times New Roman" w:hAnsi="Times New Roman" w:cs="Times New Roman"/>
          <w:lang w:val="en-US"/>
        </w:rPr>
        <w:t xml:space="preserve">The President </w:t>
      </w:r>
      <w:r w:rsidR="00751671" w:rsidRPr="008A139A">
        <w:rPr>
          <w:rFonts w:ascii="Times New Roman" w:hAnsi="Times New Roman" w:cs="Times New Roman"/>
          <w:lang w:val="en-US"/>
        </w:rPr>
        <w:t xml:space="preserve">declares that ‘the scholar’s conscientiousness, linguistic skills and the clarity of </w:t>
      </w:r>
      <w:r w:rsidR="00751671" w:rsidRPr="008A139A">
        <w:rPr>
          <w:rFonts w:ascii="Times New Roman" w:hAnsi="Times New Roman" w:cs="Times New Roman"/>
          <w:lang w:val="en-US"/>
        </w:rPr>
        <w:lastRenderedPageBreak/>
        <w:t>argumentation</w:t>
      </w:r>
      <w:r w:rsidR="002D1770" w:rsidRPr="008A139A">
        <w:rPr>
          <w:rFonts w:ascii="Times New Roman" w:hAnsi="Times New Roman" w:cs="Times New Roman"/>
          <w:lang w:val="en-US"/>
        </w:rPr>
        <w:t xml:space="preserve"> </w:t>
      </w:r>
      <w:r w:rsidR="00751671" w:rsidRPr="008A139A">
        <w:rPr>
          <w:rFonts w:ascii="Times New Roman" w:hAnsi="Times New Roman" w:cs="Times New Roman"/>
          <w:lang w:val="en-US"/>
        </w:rPr>
        <w:t xml:space="preserve">of previous works guarantee a high </w:t>
      </w:r>
      <w:r w:rsidR="006A0850" w:rsidRPr="008A139A">
        <w:rPr>
          <w:rFonts w:ascii="Times New Roman" w:hAnsi="Times New Roman" w:cs="Times New Roman"/>
          <w:lang w:val="en-US"/>
        </w:rPr>
        <w:t>academic level of the newly published commentary’ (p</w:t>
      </w:r>
      <w:r w:rsidR="006F603D" w:rsidRPr="008A139A">
        <w:rPr>
          <w:rFonts w:ascii="Times New Roman" w:hAnsi="Times New Roman" w:cs="Times New Roman"/>
          <w:lang w:val="en-US"/>
        </w:rPr>
        <w:t>. 19)</w:t>
      </w:r>
      <w:r w:rsidR="006A0850" w:rsidRPr="008A139A">
        <w:rPr>
          <w:rFonts w:ascii="Times New Roman" w:hAnsi="Times New Roman" w:cs="Times New Roman"/>
          <w:lang w:val="en-US"/>
        </w:rPr>
        <w:t xml:space="preserve"> and one truly has to agree with this opinion</w:t>
      </w:r>
      <w:r w:rsidR="002D1770" w:rsidRPr="008A139A">
        <w:rPr>
          <w:rFonts w:ascii="Times New Roman" w:hAnsi="Times New Roman" w:cs="Times New Roman"/>
          <w:lang w:val="en-US"/>
        </w:rPr>
        <w:t>.</w:t>
      </w:r>
      <w:r w:rsidR="007A36C9" w:rsidRPr="008A139A">
        <w:rPr>
          <w:rFonts w:ascii="Times New Roman" w:hAnsi="Times New Roman" w:cs="Times New Roman"/>
          <w:lang w:val="en-US"/>
        </w:rPr>
        <w:t xml:space="preserve"> </w:t>
      </w:r>
      <w:r w:rsidR="006A0850" w:rsidRPr="008A139A">
        <w:rPr>
          <w:rFonts w:ascii="Times New Roman" w:hAnsi="Times New Roman" w:cs="Times New Roman"/>
          <w:lang w:val="en-US"/>
        </w:rPr>
        <w:t>Apart from the Preface</w:t>
      </w:r>
      <w:r w:rsidR="007A36C9" w:rsidRPr="008A139A">
        <w:rPr>
          <w:rFonts w:ascii="Times New Roman" w:hAnsi="Times New Roman" w:cs="Times New Roman"/>
          <w:lang w:val="en-US"/>
        </w:rPr>
        <w:t xml:space="preserve">, </w:t>
      </w:r>
      <w:r w:rsidR="006A0850" w:rsidRPr="008A139A">
        <w:rPr>
          <w:rFonts w:ascii="Times New Roman" w:hAnsi="Times New Roman" w:cs="Times New Roman"/>
          <w:lang w:val="en-US"/>
        </w:rPr>
        <w:t>the List of Abbreviations, Transliteration</w:t>
      </w:r>
      <w:r w:rsidR="000F5CD9" w:rsidRPr="008A139A">
        <w:rPr>
          <w:rFonts w:ascii="Times New Roman" w:hAnsi="Times New Roman" w:cs="Times New Roman"/>
          <w:lang w:val="en-US"/>
        </w:rPr>
        <w:t xml:space="preserve"> </w:t>
      </w:r>
      <w:r w:rsidR="006A0850" w:rsidRPr="008A139A">
        <w:rPr>
          <w:rFonts w:ascii="Times New Roman" w:hAnsi="Times New Roman" w:cs="Times New Roman"/>
          <w:lang w:val="en-US"/>
        </w:rPr>
        <w:t>and Bibliography</w:t>
      </w:r>
      <w:r w:rsidR="000F5CD9" w:rsidRPr="008A139A">
        <w:rPr>
          <w:rFonts w:ascii="Times New Roman" w:hAnsi="Times New Roman" w:cs="Times New Roman"/>
          <w:lang w:val="en-US"/>
        </w:rPr>
        <w:t xml:space="preserve">, </w:t>
      </w:r>
      <w:r w:rsidR="006A0850" w:rsidRPr="008A139A">
        <w:rPr>
          <w:rFonts w:ascii="Times New Roman" w:hAnsi="Times New Roman" w:cs="Times New Roman"/>
          <w:lang w:val="en-US"/>
        </w:rPr>
        <w:t>the commentary consists of four main parts.</w:t>
      </w:r>
      <w:r w:rsidR="00AD203A" w:rsidRPr="008A139A">
        <w:rPr>
          <w:rFonts w:ascii="Times New Roman" w:hAnsi="Times New Roman" w:cs="Times New Roman"/>
          <w:lang w:val="en-US"/>
        </w:rPr>
        <w:t xml:space="preserve"> </w:t>
      </w:r>
      <w:r w:rsidR="00212BED" w:rsidRPr="008A139A">
        <w:rPr>
          <w:rFonts w:ascii="Times New Roman" w:hAnsi="Times New Roman" w:cs="Times New Roman"/>
          <w:lang w:val="en-US"/>
        </w:rPr>
        <w:t>In the Preface (pp.21-23) the author states that his intention is to follow the rule formulated by</w:t>
      </w:r>
      <w:r w:rsidR="002D27A6" w:rsidRPr="008A139A">
        <w:rPr>
          <w:rFonts w:ascii="Times New Roman" w:hAnsi="Times New Roman" w:cs="Times New Roman"/>
          <w:lang w:val="en-US"/>
        </w:rPr>
        <w:t xml:space="preserve"> </w:t>
      </w:r>
      <w:r w:rsidR="00212BED" w:rsidRPr="008A139A">
        <w:rPr>
          <w:rFonts w:ascii="Times New Roman" w:hAnsi="Times New Roman" w:cs="Times New Roman"/>
          <w:lang w:val="en-US"/>
        </w:rPr>
        <w:t xml:space="preserve">the Second Vatican Council's </w:t>
      </w:r>
      <w:r w:rsidR="00212BED" w:rsidRPr="008A139A">
        <w:rPr>
          <w:rFonts w:ascii="Times New Roman" w:hAnsi="Times New Roman" w:cs="Times New Roman"/>
          <w:bCs/>
          <w:lang w:val="en-US"/>
        </w:rPr>
        <w:t>Dogmatic Constitution on Divine Revelation</w:t>
      </w:r>
      <w:r w:rsidR="00212BED" w:rsidRPr="008A139A">
        <w:rPr>
          <w:rFonts w:ascii="Times New Roman" w:hAnsi="Times New Roman" w:cs="Times New Roman"/>
          <w:b/>
          <w:bCs/>
          <w:lang w:val="en-US"/>
        </w:rPr>
        <w:t>,</w:t>
      </w:r>
      <w:r w:rsidR="002D27A6" w:rsidRPr="008A139A">
        <w:rPr>
          <w:rFonts w:ascii="Times New Roman" w:hAnsi="Times New Roman" w:cs="Times New Roman"/>
          <w:lang w:val="en-US"/>
        </w:rPr>
        <w:t xml:space="preserve"> </w:t>
      </w:r>
      <w:r w:rsidR="002D27A6" w:rsidRPr="008A139A">
        <w:rPr>
          <w:rFonts w:ascii="Times New Roman" w:hAnsi="Times New Roman" w:cs="Times New Roman"/>
          <w:i/>
          <w:iCs/>
          <w:lang w:val="en-US"/>
        </w:rPr>
        <w:t>Dei verbum</w:t>
      </w:r>
      <w:r w:rsidR="002D27A6" w:rsidRPr="008A139A">
        <w:rPr>
          <w:rFonts w:ascii="Times New Roman" w:hAnsi="Times New Roman" w:cs="Times New Roman"/>
          <w:lang w:val="en-US"/>
        </w:rPr>
        <w:t>:</w:t>
      </w:r>
      <w:r w:rsidR="000F5CD9" w:rsidRPr="008A139A">
        <w:rPr>
          <w:rFonts w:ascii="Times New Roman" w:hAnsi="Times New Roman" w:cs="Times New Roman"/>
          <w:lang w:val="en-US"/>
        </w:rPr>
        <w:t xml:space="preserve"> </w:t>
      </w:r>
      <w:r w:rsidR="00212BED" w:rsidRPr="008A139A">
        <w:rPr>
          <w:rFonts w:ascii="Times New Roman" w:hAnsi="Times New Roman" w:cs="Times New Roman"/>
          <w:lang w:val="en-US"/>
        </w:rPr>
        <w:t>‘the interpreter of Sacred Scripture, in order to see clearly what God wanted to communicate to us, should carefully investigate what meaning the sacred writers really intended, and what God wanted to manifest by means of their words’</w:t>
      </w:r>
      <w:r w:rsidR="00BE0A59">
        <w:rPr>
          <w:rFonts w:ascii="Times New Roman" w:hAnsi="Times New Roman" w:cs="Times New Roman"/>
          <w:lang w:val="en-US"/>
        </w:rPr>
        <w:t xml:space="preserve"> </w:t>
      </w:r>
      <w:r w:rsidR="002D27A6" w:rsidRPr="008A139A">
        <w:rPr>
          <w:rFonts w:ascii="Times New Roman" w:hAnsi="Times New Roman" w:cs="Times New Roman"/>
          <w:lang w:val="en-US"/>
        </w:rPr>
        <w:t>(12).</w:t>
      </w:r>
    </w:p>
    <w:p w14:paraId="4E8DD681" w14:textId="77777777" w:rsidR="00CA0223" w:rsidRPr="008A139A" w:rsidRDefault="002D27A6" w:rsidP="00BE0A59">
      <w:pPr>
        <w:spacing w:line="276" w:lineRule="auto"/>
        <w:jc w:val="both"/>
        <w:rPr>
          <w:rFonts w:ascii="Times New Roman" w:hAnsi="Times New Roman" w:cs="Times New Roman"/>
          <w:lang w:val="en-US"/>
        </w:rPr>
      </w:pPr>
      <w:r w:rsidRPr="008A139A">
        <w:rPr>
          <w:rFonts w:ascii="Times New Roman" w:hAnsi="Times New Roman" w:cs="Times New Roman"/>
          <w:lang w:val="en-US"/>
        </w:rPr>
        <w:tab/>
      </w:r>
      <w:r w:rsidR="00212BED" w:rsidRPr="008A139A">
        <w:rPr>
          <w:rFonts w:ascii="Times New Roman" w:hAnsi="Times New Roman" w:cs="Times New Roman"/>
          <w:lang w:val="en-US"/>
        </w:rPr>
        <w:t xml:space="preserve">The first of the main parts of the book is entitled </w:t>
      </w:r>
      <w:r w:rsidR="009A026E" w:rsidRPr="008A139A">
        <w:rPr>
          <w:rFonts w:ascii="Times New Roman" w:hAnsi="Times New Roman" w:cs="Times New Roman"/>
          <w:lang w:val="en-US"/>
        </w:rPr>
        <w:t>Introductory Information (pp</w:t>
      </w:r>
      <w:r w:rsidR="000F5CD9" w:rsidRPr="008A139A">
        <w:rPr>
          <w:rFonts w:ascii="Times New Roman" w:hAnsi="Times New Roman" w:cs="Times New Roman"/>
          <w:lang w:val="en-US"/>
        </w:rPr>
        <w:t xml:space="preserve">. 39-104). </w:t>
      </w:r>
      <w:r w:rsidR="009A026E" w:rsidRPr="008A139A">
        <w:rPr>
          <w:rFonts w:ascii="Times New Roman" w:hAnsi="Times New Roman" w:cs="Times New Roman"/>
          <w:lang w:val="en-US"/>
        </w:rPr>
        <w:t>The author presents here the date and circumstances of the creation of Mark’s work, discusses the question of authorship</w:t>
      </w:r>
      <w:r w:rsidR="000F5CD9" w:rsidRPr="008A139A">
        <w:rPr>
          <w:rFonts w:ascii="Times New Roman" w:hAnsi="Times New Roman" w:cs="Times New Roman"/>
          <w:lang w:val="en-US"/>
        </w:rPr>
        <w:t xml:space="preserve">, </w:t>
      </w:r>
      <w:r w:rsidR="009A026E" w:rsidRPr="008A139A">
        <w:rPr>
          <w:rFonts w:ascii="Times New Roman" w:hAnsi="Times New Roman" w:cs="Times New Roman"/>
          <w:lang w:val="en-US"/>
        </w:rPr>
        <w:t>describes the essential literary features of the text, its structure and initial addressees</w:t>
      </w:r>
      <w:r w:rsidR="000F5CD9" w:rsidRPr="008A139A">
        <w:rPr>
          <w:rFonts w:ascii="Times New Roman" w:hAnsi="Times New Roman" w:cs="Times New Roman"/>
          <w:lang w:val="en-US"/>
        </w:rPr>
        <w:t xml:space="preserve">. </w:t>
      </w:r>
      <w:r w:rsidR="00087EEB" w:rsidRPr="008A139A">
        <w:rPr>
          <w:rFonts w:ascii="Times New Roman" w:hAnsi="Times New Roman" w:cs="Times New Roman"/>
          <w:lang w:val="en-US"/>
        </w:rPr>
        <w:t>T</w:t>
      </w:r>
      <w:r w:rsidR="009A026E" w:rsidRPr="008A139A">
        <w:rPr>
          <w:rFonts w:ascii="Times New Roman" w:hAnsi="Times New Roman" w:cs="Times New Roman"/>
          <w:lang w:val="en-US"/>
        </w:rPr>
        <w:t>hes</w:t>
      </w:r>
      <w:r w:rsidR="00087EEB" w:rsidRPr="008A139A">
        <w:rPr>
          <w:rFonts w:ascii="Times New Roman" w:hAnsi="Times New Roman" w:cs="Times New Roman"/>
          <w:lang w:val="en-US"/>
        </w:rPr>
        <w:t xml:space="preserve">e </w:t>
      </w:r>
      <w:r w:rsidR="009A026E" w:rsidRPr="008A139A">
        <w:rPr>
          <w:rFonts w:ascii="Times New Roman" w:hAnsi="Times New Roman" w:cs="Times New Roman"/>
          <w:lang w:val="en-US"/>
        </w:rPr>
        <w:t>preliminary issues, required in every commentary on</w:t>
      </w:r>
      <w:r w:rsidR="00087EEB" w:rsidRPr="008A139A">
        <w:rPr>
          <w:rFonts w:ascii="Times New Roman" w:hAnsi="Times New Roman" w:cs="Times New Roman"/>
          <w:lang w:val="en-US"/>
        </w:rPr>
        <w:t xml:space="preserve"> </w:t>
      </w:r>
      <w:r w:rsidR="009A026E" w:rsidRPr="008A139A">
        <w:rPr>
          <w:rFonts w:ascii="Times New Roman" w:hAnsi="Times New Roman" w:cs="Times New Roman"/>
          <w:lang w:val="en-US"/>
        </w:rPr>
        <w:t>biblical books</w:t>
      </w:r>
      <w:r w:rsidR="00087EEB" w:rsidRPr="008A139A">
        <w:rPr>
          <w:rFonts w:ascii="Times New Roman" w:hAnsi="Times New Roman" w:cs="Times New Roman"/>
          <w:lang w:val="en-US"/>
        </w:rPr>
        <w:t xml:space="preserve">, </w:t>
      </w:r>
      <w:r w:rsidR="009A026E" w:rsidRPr="008A139A">
        <w:rPr>
          <w:rFonts w:ascii="Times New Roman" w:hAnsi="Times New Roman" w:cs="Times New Roman"/>
          <w:lang w:val="en-US"/>
        </w:rPr>
        <w:t>have been discussed</w:t>
      </w:r>
      <w:r w:rsidR="006C491F" w:rsidRPr="008A139A">
        <w:rPr>
          <w:rFonts w:ascii="Times New Roman" w:hAnsi="Times New Roman" w:cs="Times New Roman"/>
          <w:lang w:val="en-US"/>
        </w:rPr>
        <w:t xml:space="preserve"> quite extensively</w:t>
      </w:r>
      <w:r w:rsidR="009A026E" w:rsidRPr="008A139A">
        <w:rPr>
          <w:rFonts w:ascii="Times New Roman" w:hAnsi="Times New Roman" w:cs="Times New Roman"/>
          <w:lang w:val="en-US"/>
        </w:rPr>
        <w:t xml:space="preserve"> by </w:t>
      </w:r>
      <w:r w:rsidR="0035712D" w:rsidRPr="008A139A">
        <w:rPr>
          <w:rFonts w:ascii="Times New Roman" w:hAnsi="Times New Roman" w:cs="Times New Roman"/>
          <w:lang w:val="en-US"/>
        </w:rPr>
        <w:t>R.</w:t>
      </w:r>
      <w:r w:rsidR="006C491F" w:rsidRPr="008A139A">
        <w:rPr>
          <w:rFonts w:ascii="Times New Roman" w:hAnsi="Times New Roman" w:cs="Times New Roman"/>
          <w:lang w:val="en-US"/>
        </w:rPr>
        <w:t xml:space="preserve"> </w:t>
      </w:r>
      <w:proofErr w:type="spellStart"/>
      <w:r w:rsidR="006C491F" w:rsidRPr="008A139A">
        <w:rPr>
          <w:rFonts w:ascii="Times New Roman" w:hAnsi="Times New Roman" w:cs="Times New Roman"/>
          <w:lang w:val="en-US"/>
        </w:rPr>
        <w:t>Bartnicki</w:t>
      </w:r>
      <w:proofErr w:type="spellEnd"/>
      <w:r w:rsidR="0035712D" w:rsidRPr="008A139A">
        <w:rPr>
          <w:rFonts w:ascii="Times New Roman" w:hAnsi="Times New Roman" w:cs="Times New Roman"/>
          <w:lang w:val="en-US"/>
        </w:rPr>
        <w:t xml:space="preserve">. </w:t>
      </w:r>
      <w:r w:rsidR="00AF4D1B" w:rsidRPr="008A139A">
        <w:rPr>
          <w:rFonts w:ascii="Times New Roman" w:hAnsi="Times New Roman" w:cs="Times New Roman"/>
          <w:lang w:val="en-US"/>
        </w:rPr>
        <w:t xml:space="preserve">The accuracy of the account of the history of exegesis is impressive. </w:t>
      </w:r>
      <w:r w:rsidR="00F41414" w:rsidRPr="008A139A">
        <w:rPr>
          <w:rFonts w:ascii="Times New Roman" w:hAnsi="Times New Roman" w:cs="Times New Roman"/>
          <w:lang w:val="en-US"/>
        </w:rPr>
        <w:t>The author refers to the views of earlier researchers on the issues falling within the scope of his interest</w:t>
      </w:r>
      <w:r w:rsidR="0035712D" w:rsidRPr="008A139A">
        <w:rPr>
          <w:rFonts w:ascii="Times New Roman" w:hAnsi="Times New Roman" w:cs="Times New Roman"/>
          <w:lang w:val="en-US"/>
        </w:rPr>
        <w:t xml:space="preserve"> </w:t>
      </w:r>
      <w:r w:rsidR="00F41414" w:rsidRPr="008A139A">
        <w:rPr>
          <w:rFonts w:ascii="Times New Roman" w:hAnsi="Times New Roman" w:cs="Times New Roman"/>
          <w:lang w:val="en-US"/>
        </w:rPr>
        <w:t xml:space="preserve">and then presents the </w:t>
      </w:r>
      <w:r w:rsidR="00561580" w:rsidRPr="008A139A">
        <w:rPr>
          <w:rFonts w:ascii="Times New Roman" w:hAnsi="Times New Roman" w:cs="Times New Roman"/>
          <w:lang w:val="en-US"/>
        </w:rPr>
        <w:t xml:space="preserve">viewpoints of contemporary biblical scholars, which </w:t>
      </w:r>
      <w:r w:rsidR="0035712D" w:rsidRPr="008A139A">
        <w:rPr>
          <w:rFonts w:ascii="Times New Roman" w:hAnsi="Times New Roman" w:cs="Times New Roman"/>
          <w:i/>
          <w:iCs/>
          <w:lang w:val="en-US"/>
        </w:rPr>
        <w:t xml:space="preserve">nota bene </w:t>
      </w:r>
      <w:r w:rsidR="00561580" w:rsidRPr="008A139A">
        <w:rPr>
          <w:rFonts w:ascii="Times New Roman" w:hAnsi="Times New Roman" w:cs="Times New Roman"/>
          <w:iCs/>
          <w:lang w:val="en-US"/>
        </w:rPr>
        <w:t>are very often divergent</w:t>
      </w:r>
      <w:r w:rsidR="0035712D" w:rsidRPr="008A139A">
        <w:rPr>
          <w:rFonts w:ascii="Times New Roman" w:hAnsi="Times New Roman" w:cs="Times New Roman"/>
          <w:lang w:val="en-US"/>
        </w:rPr>
        <w:t xml:space="preserve">. </w:t>
      </w:r>
      <w:r w:rsidR="00681116" w:rsidRPr="008A139A">
        <w:rPr>
          <w:rFonts w:ascii="Times New Roman" w:hAnsi="Times New Roman" w:cs="Times New Roman"/>
          <w:lang w:val="en-US"/>
        </w:rPr>
        <w:t>The disquisition does not end, however, with discussing the opinions of other scholars</w:t>
      </w:r>
      <w:r w:rsidR="0035712D" w:rsidRPr="008A139A">
        <w:rPr>
          <w:rFonts w:ascii="Times New Roman" w:hAnsi="Times New Roman" w:cs="Times New Roman"/>
          <w:lang w:val="en-US"/>
        </w:rPr>
        <w:t xml:space="preserve">, </w:t>
      </w:r>
      <w:r w:rsidR="00561580" w:rsidRPr="008A139A">
        <w:rPr>
          <w:rFonts w:ascii="Times New Roman" w:hAnsi="Times New Roman" w:cs="Times New Roman"/>
          <w:lang w:val="en-US"/>
        </w:rPr>
        <w:t xml:space="preserve">but </w:t>
      </w:r>
      <w:r w:rsidR="00CC0BFD" w:rsidRPr="008A139A">
        <w:rPr>
          <w:rFonts w:ascii="Times New Roman" w:hAnsi="Times New Roman" w:cs="Times New Roman"/>
          <w:lang w:val="en-US"/>
        </w:rPr>
        <w:t>t</w:t>
      </w:r>
      <w:r w:rsidR="00561580" w:rsidRPr="008A139A">
        <w:rPr>
          <w:rFonts w:ascii="Times New Roman" w:hAnsi="Times New Roman" w:cs="Times New Roman"/>
          <w:lang w:val="en-US"/>
        </w:rPr>
        <w:t xml:space="preserve">he </w:t>
      </w:r>
      <w:r w:rsidR="00CC0BFD" w:rsidRPr="008A139A">
        <w:rPr>
          <w:rFonts w:ascii="Times New Roman" w:hAnsi="Times New Roman" w:cs="Times New Roman"/>
          <w:lang w:val="en-US"/>
        </w:rPr>
        <w:t xml:space="preserve">author </w:t>
      </w:r>
      <w:r w:rsidR="00561580" w:rsidRPr="008A139A">
        <w:rPr>
          <w:rFonts w:ascii="Times New Roman" w:hAnsi="Times New Roman" w:cs="Times New Roman"/>
          <w:lang w:val="en-US"/>
        </w:rPr>
        <w:t>also takes his own stance and provides suitable arguments</w:t>
      </w:r>
      <w:r w:rsidR="0035712D" w:rsidRPr="008A139A">
        <w:rPr>
          <w:rFonts w:ascii="Times New Roman" w:hAnsi="Times New Roman" w:cs="Times New Roman"/>
          <w:lang w:val="en-US"/>
        </w:rPr>
        <w:t xml:space="preserve">. </w:t>
      </w:r>
      <w:r w:rsidR="00681116" w:rsidRPr="008A139A">
        <w:rPr>
          <w:rFonts w:ascii="Times New Roman" w:hAnsi="Times New Roman" w:cs="Times New Roman"/>
          <w:lang w:val="en-US"/>
        </w:rPr>
        <w:t>What is particularly interesting in the first part of the bo</w:t>
      </w:r>
      <w:r w:rsidR="00E94DE6" w:rsidRPr="008A139A">
        <w:rPr>
          <w:rFonts w:ascii="Times New Roman" w:hAnsi="Times New Roman" w:cs="Times New Roman"/>
          <w:lang w:val="en-US"/>
        </w:rPr>
        <w:t>ok is the story of</w:t>
      </w:r>
      <w:r w:rsidR="00681116" w:rsidRPr="008A139A">
        <w:rPr>
          <w:rFonts w:ascii="Times New Roman" w:hAnsi="Times New Roman" w:cs="Times New Roman"/>
          <w:lang w:val="en-US"/>
        </w:rPr>
        <w:t xml:space="preserve"> the Roman emperor Vespasian</w:t>
      </w:r>
      <w:r w:rsidR="00B435A3" w:rsidRPr="008A139A">
        <w:rPr>
          <w:rFonts w:ascii="Times New Roman" w:hAnsi="Times New Roman" w:cs="Times New Roman"/>
          <w:lang w:val="en-US"/>
        </w:rPr>
        <w:t xml:space="preserve">. </w:t>
      </w:r>
      <w:r w:rsidR="00681116" w:rsidRPr="008A139A">
        <w:rPr>
          <w:rFonts w:ascii="Times New Roman" w:hAnsi="Times New Roman" w:cs="Times New Roman"/>
          <w:lang w:val="en-US"/>
        </w:rPr>
        <w:t xml:space="preserve">According to some theologians, </w:t>
      </w:r>
      <w:r w:rsidR="00E94DE6" w:rsidRPr="008A139A">
        <w:rPr>
          <w:rFonts w:ascii="Times New Roman" w:hAnsi="Times New Roman" w:cs="Times New Roman"/>
          <w:lang w:val="en-US"/>
        </w:rPr>
        <w:t>Mark’</w:t>
      </w:r>
      <w:r w:rsidR="00FD165C" w:rsidRPr="008A139A">
        <w:rPr>
          <w:rFonts w:ascii="Times New Roman" w:hAnsi="Times New Roman" w:cs="Times New Roman"/>
          <w:lang w:val="en-US"/>
        </w:rPr>
        <w:t>s Gospel was meant to be an</w:t>
      </w:r>
      <w:r w:rsidR="00E94DE6" w:rsidRPr="008A139A">
        <w:rPr>
          <w:rFonts w:ascii="Times New Roman" w:hAnsi="Times New Roman" w:cs="Times New Roman"/>
          <w:lang w:val="en-US"/>
        </w:rPr>
        <w:t xml:space="preserve"> answer to</w:t>
      </w:r>
      <w:r w:rsidR="00B435A3" w:rsidRPr="008A139A">
        <w:rPr>
          <w:rFonts w:ascii="Times New Roman" w:hAnsi="Times New Roman" w:cs="Times New Roman"/>
          <w:lang w:val="en-US"/>
        </w:rPr>
        <w:t xml:space="preserve"> </w:t>
      </w:r>
      <w:r w:rsidR="00E94DE6" w:rsidRPr="008A139A">
        <w:rPr>
          <w:rFonts w:ascii="Times New Roman" w:hAnsi="Times New Roman" w:cs="Times New Roman"/>
          <w:lang w:val="en-US"/>
        </w:rPr>
        <w:t>the propaganda of Vespasian</w:t>
      </w:r>
      <w:r w:rsidR="00CC0BFD" w:rsidRPr="008A139A">
        <w:rPr>
          <w:rFonts w:ascii="Times New Roman" w:hAnsi="Times New Roman" w:cs="Times New Roman"/>
          <w:lang w:val="en-US"/>
        </w:rPr>
        <w:t xml:space="preserve"> who, like all emperors since Augustus, bore the title of </w:t>
      </w:r>
      <w:proofErr w:type="spellStart"/>
      <w:r w:rsidR="001513FA" w:rsidRPr="008A139A">
        <w:rPr>
          <w:rFonts w:ascii="Times New Roman" w:hAnsi="Times New Roman" w:cs="Times New Roman"/>
          <w:i/>
          <w:iCs/>
          <w:lang w:val="en-US"/>
        </w:rPr>
        <w:t>divi</w:t>
      </w:r>
      <w:proofErr w:type="spellEnd"/>
      <w:r w:rsidR="001513FA" w:rsidRPr="008A139A">
        <w:rPr>
          <w:rFonts w:ascii="Times New Roman" w:hAnsi="Times New Roman" w:cs="Times New Roman"/>
          <w:i/>
          <w:iCs/>
          <w:lang w:val="en-US"/>
        </w:rPr>
        <w:t xml:space="preserve"> </w:t>
      </w:r>
      <w:proofErr w:type="spellStart"/>
      <w:r w:rsidR="001513FA" w:rsidRPr="008A139A">
        <w:rPr>
          <w:rFonts w:ascii="Times New Roman" w:hAnsi="Times New Roman" w:cs="Times New Roman"/>
          <w:i/>
          <w:iCs/>
          <w:lang w:val="en-US"/>
        </w:rPr>
        <w:t>filius</w:t>
      </w:r>
      <w:proofErr w:type="spellEnd"/>
      <w:r w:rsidR="001513FA" w:rsidRPr="008A139A">
        <w:rPr>
          <w:rFonts w:ascii="Times New Roman" w:hAnsi="Times New Roman" w:cs="Times New Roman"/>
          <w:lang w:val="en-US"/>
        </w:rPr>
        <w:t xml:space="preserve">. </w:t>
      </w:r>
      <w:r w:rsidR="00E94DE6" w:rsidRPr="008A139A">
        <w:rPr>
          <w:rFonts w:ascii="Times New Roman" w:hAnsi="Times New Roman" w:cs="Times New Roman"/>
          <w:lang w:val="en-US"/>
        </w:rPr>
        <w:t xml:space="preserve">It is slightly ironic that this is actually a Roman standing in front of the cross who confesses the faith in the divine </w:t>
      </w:r>
      <w:proofErr w:type="spellStart"/>
      <w:r w:rsidR="00E94DE6" w:rsidRPr="008A139A">
        <w:rPr>
          <w:rFonts w:ascii="Times New Roman" w:hAnsi="Times New Roman" w:cs="Times New Roman"/>
          <w:lang w:val="en-US"/>
        </w:rPr>
        <w:t>sonship</w:t>
      </w:r>
      <w:proofErr w:type="spellEnd"/>
      <w:r w:rsidR="00E94DE6" w:rsidRPr="008A139A">
        <w:rPr>
          <w:rFonts w:ascii="Times New Roman" w:hAnsi="Times New Roman" w:cs="Times New Roman"/>
          <w:lang w:val="en-US"/>
        </w:rPr>
        <w:t xml:space="preserve"> of Jesus</w:t>
      </w:r>
      <w:r w:rsidR="001513FA" w:rsidRPr="008A139A">
        <w:rPr>
          <w:rFonts w:ascii="Times New Roman" w:hAnsi="Times New Roman" w:cs="Times New Roman"/>
          <w:lang w:val="en-US"/>
        </w:rPr>
        <w:t>.</w:t>
      </w:r>
    </w:p>
    <w:p w14:paraId="326B03EE" w14:textId="77777777" w:rsidR="00237683" w:rsidRPr="008A139A" w:rsidRDefault="00237683" w:rsidP="00BE0A59">
      <w:pPr>
        <w:spacing w:line="276" w:lineRule="auto"/>
        <w:jc w:val="both"/>
        <w:rPr>
          <w:rFonts w:ascii="Times New Roman" w:hAnsi="Times New Roman" w:cs="Times New Roman"/>
          <w:lang w:val="en-US"/>
        </w:rPr>
      </w:pPr>
      <w:r w:rsidRPr="008A139A">
        <w:rPr>
          <w:rFonts w:ascii="Times New Roman" w:hAnsi="Times New Roman" w:cs="Times New Roman"/>
          <w:lang w:val="en-US"/>
        </w:rPr>
        <w:tab/>
      </w:r>
      <w:r w:rsidR="00CC0BFD" w:rsidRPr="008A139A">
        <w:rPr>
          <w:rFonts w:ascii="Times New Roman" w:hAnsi="Times New Roman" w:cs="Times New Roman"/>
          <w:lang w:val="en-US"/>
        </w:rPr>
        <w:t>The following</w:t>
      </w:r>
      <w:r w:rsidR="00E72A2C" w:rsidRPr="008A139A">
        <w:rPr>
          <w:rFonts w:ascii="Times New Roman" w:hAnsi="Times New Roman" w:cs="Times New Roman"/>
          <w:lang w:val="en-US"/>
        </w:rPr>
        <w:t xml:space="preserve"> three chapters of the book are exegetical and theological in character</w:t>
      </w:r>
      <w:r w:rsidRPr="008A139A">
        <w:rPr>
          <w:rFonts w:ascii="Times New Roman" w:hAnsi="Times New Roman" w:cs="Times New Roman"/>
          <w:lang w:val="en-US"/>
        </w:rPr>
        <w:t>.</w:t>
      </w:r>
      <w:r w:rsidR="00581039" w:rsidRPr="008A139A">
        <w:rPr>
          <w:rFonts w:ascii="Times New Roman" w:hAnsi="Times New Roman" w:cs="Times New Roman"/>
          <w:lang w:val="en-US"/>
        </w:rPr>
        <w:t xml:space="preserve"> </w:t>
      </w:r>
      <w:r w:rsidR="00441D07" w:rsidRPr="008A139A">
        <w:rPr>
          <w:rFonts w:ascii="Times New Roman" w:hAnsi="Times New Roman" w:cs="Times New Roman"/>
          <w:lang w:val="en-US"/>
        </w:rPr>
        <w:t>They are entitled</w:t>
      </w:r>
      <w:r w:rsidR="00581039" w:rsidRPr="008A139A">
        <w:rPr>
          <w:rFonts w:ascii="Times New Roman" w:hAnsi="Times New Roman" w:cs="Times New Roman"/>
          <w:lang w:val="en-US"/>
        </w:rPr>
        <w:t xml:space="preserve"> </w:t>
      </w:r>
      <w:r w:rsidR="00441D07" w:rsidRPr="008A139A">
        <w:rPr>
          <w:rFonts w:ascii="Times New Roman" w:hAnsi="Times New Roman" w:cs="Times New Roman"/>
          <w:lang w:val="en-US"/>
        </w:rPr>
        <w:t>‘The Journey</w:t>
      </w:r>
      <w:r w:rsidR="005A0688" w:rsidRPr="008A139A">
        <w:rPr>
          <w:rFonts w:ascii="Times New Roman" w:hAnsi="Times New Roman" w:cs="Times New Roman"/>
          <w:lang w:val="en-US"/>
        </w:rPr>
        <w:t xml:space="preserve"> </w:t>
      </w:r>
      <w:r w:rsidR="00441D07" w:rsidRPr="008A139A">
        <w:rPr>
          <w:rFonts w:ascii="Times New Roman" w:hAnsi="Times New Roman" w:cs="Times New Roman"/>
          <w:lang w:val="en-US"/>
        </w:rPr>
        <w:t xml:space="preserve">of the Son of Man from </w:t>
      </w:r>
      <w:r w:rsidR="005A0688" w:rsidRPr="008A139A">
        <w:rPr>
          <w:rFonts w:ascii="Times New Roman" w:hAnsi="Times New Roman" w:cs="Times New Roman"/>
          <w:lang w:val="en-US"/>
        </w:rPr>
        <w:t>C</w:t>
      </w:r>
      <w:r w:rsidR="00441D07" w:rsidRPr="008A139A">
        <w:rPr>
          <w:rFonts w:ascii="Times New Roman" w:hAnsi="Times New Roman" w:cs="Times New Roman"/>
          <w:lang w:val="en-US"/>
        </w:rPr>
        <w:t>aesarea</w:t>
      </w:r>
      <w:r w:rsidR="005A0688" w:rsidRPr="008A139A">
        <w:rPr>
          <w:rFonts w:ascii="Times New Roman" w:hAnsi="Times New Roman" w:cs="Times New Roman"/>
          <w:lang w:val="en-US"/>
        </w:rPr>
        <w:t xml:space="preserve"> </w:t>
      </w:r>
      <w:r w:rsidR="00441D07" w:rsidRPr="008A139A">
        <w:rPr>
          <w:rFonts w:ascii="Times New Roman" w:hAnsi="Times New Roman" w:cs="Times New Roman"/>
          <w:lang w:val="en-US"/>
        </w:rPr>
        <w:t>Philippi to</w:t>
      </w:r>
      <w:r w:rsidR="005A0688" w:rsidRPr="008A139A">
        <w:rPr>
          <w:rFonts w:ascii="Times New Roman" w:hAnsi="Times New Roman" w:cs="Times New Roman"/>
          <w:lang w:val="en-US"/>
        </w:rPr>
        <w:t xml:space="preserve"> Jer</w:t>
      </w:r>
      <w:r w:rsidR="00441D07" w:rsidRPr="008A139A">
        <w:rPr>
          <w:rFonts w:ascii="Times New Roman" w:hAnsi="Times New Roman" w:cs="Times New Roman"/>
          <w:lang w:val="en-US"/>
        </w:rPr>
        <w:t>usalem (8:27-10:52)’ (pp</w:t>
      </w:r>
      <w:r w:rsidR="006202EE" w:rsidRPr="008A139A">
        <w:rPr>
          <w:rFonts w:ascii="Times New Roman" w:hAnsi="Times New Roman" w:cs="Times New Roman"/>
          <w:lang w:val="en-US"/>
        </w:rPr>
        <w:t>. 105</w:t>
      </w:r>
      <w:r w:rsidR="00441D07" w:rsidRPr="008A139A">
        <w:rPr>
          <w:rFonts w:ascii="Times New Roman" w:hAnsi="Times New Roman" w:cs="Times New Roman"/>
          <w:lang w:val="en-US"/>
        </w:rPr>
        <w:t>-</w:t>
      </w:r>
      <w:r w:rsidR="006202EE" w:rsidRPr="008A139A">
        <w:rPr>
          <w:rFonts w:ascii="Times New Roman" w:hAnsi="Times New Roman" w:cs="Times New Roman"/>
          <w:lang w:val="en-US"/>
        </w:rPr>
        <w:t>364)</w:t>
      </w:r>
      <w:r w:rsidR="00441D07" w:rsidRPr="008A139A">
        <w:rPr>
          <w:rFonts w:ascii="Times New Roman" w:hAnsi="Times New Roman" w:cs="Times New Roman"/>
          <w:lang w:val="en-US"/>
        </w:rPr>
        <w:t>, ‘The Ministry of Jesus in Jerusalem (11:1-12:44)’ (pp</w:t>
      </w:r>
      <w:r w:rsidR="006202EE" w:rsidRPr="008A139A">
        <w:rPr>
          <w:rFonts w:ascii="Times New Roman" w:hAnsi="Times New Roman" w:cs="Times New Roman"/>
          <w:lang w:val="en-US"/>
        </w:rPr>
        <w:t>. 365-518)</w:t>
      </w:r>
      <w:r w:rsidR="00441D07" w:rsidRPr="008A139A">
        <w:rPr>
          <w:rFonts w:ascii="Times New Roman" w:hAnsi="Times New Roman" w:cs="Times New Roman"/>
          <w:lang w:val="en-US"/>
        </w:rPr>
        <w:t xml:space="preserve"> and</w:t>
      </w:r>
      <w:r w:rsidR="00F80285" w:rsidRPr="008A139A">
        <w:rPr>
          <w:rFonts w:ascii="Times New Roman" w:hAnsi="Times New Roman" w:cs="Times New Roman"/>
          <w:lang w:val="en-US"/>
        </w:rPr>
        <w:t xml:space="preserve"> ‘The Eschatological Discourse (13:1-37)’ (pp</w:t>
      </w:r>
      <w:r w:rsidR="006202EE" w:rsidRPr="008A139A">
        <w:rPr>
          <w:rFonts w:ascii="Times New Roman" w:hAnsi="Times New Roman" w:cs="Times New Roman"/>
          <w:lang w:val="en-US"/>
        </w:rPr>
        <w:t>. 519-556)</w:t>
      </w:r>
      <w:r w:rsidR="00F80285" w:rsidRPr="008A139A">
        <w:rPr>
          <w:rFonts w:ascii="Times New Roman" w:hAnsi="Times New Roman" w:cs="Times New Roman"/>
          <w:lang w:val="en-US"/>
        </w:rPr>
        <w:t>, respectively</w:t>
      </w:r>
      <w:r w:rsidR="005A0688" w:rsidRPr="008A139A">
        <w:rPr>
          <w:rFonts w:ascii="Times New Roman" w:hAnsi="Times New Roman" w:cs="Times New Roman"/>
          <w:lang w:val="en-US"/>
        </w:rPr>
        <w:t xml:space="preserve">. </w:t>
      </w:r>
      <w:r w:rsidR="00F80285" w:rsidRPr="008A139A">
        <w:rPr>
          <w:rFonts w:ascii="Times New Roman" w:hAnsi="Times New Roman" w:cs="Times New Roman"/>
          <w:lang w:val="en-US"/>
        </w:rPr>
        <w:t xml:space="preserve">The first one discusses fifteen </w:t>
      </w:r>
      <w:proofErr w:type="spellStart"/>
      <w:r w:rsidR="00F80285" w:rsidRPr="008A139A">
        <w:rPr>
          <w:rFonts w:ascii="Times New Roman" w:hAnsi="Times New Roman" w:cs="Times New Roman"/>
          <w:lang w:val="en-US"/>
        </w:rPr>
        <w:t>pericopes</w:t>
      </w:r>
      <w:proofErr w:type="spellEnd"/>
      <w:r w:rsidR="00F80285" w:rsidRPr="008A139A">
        <w:rPr>
          <w:rFonts w:ascii="Times New Roman" w:hAnsi="Times New Roman" w:cs="Times New Roman"/>
          <w:lang w:val="en-US"/>
        </w:rPr>
        <w:t>, the second one – eleven</w:t>
      </w:r>
      <w:r w:rsidR="005A0688" w:rsidRPr="008A139A">
        <w:rPr>
          <w:rFonts w:ascii="Times New Roman" w:hAnsi="Times New Roman" w:cs="Times New Roman"/>
          <w:lang w:val="en-US"/>
        </w:rPr>
        <w:t xml:space="preserve">, </w:t>
      </w:r>
      <w:r w:rsidR="00F80285" w:rsidRPr="008A139A">
        <w:rPr>
          <w:rFonts w:ascii="Times New Roman" w:hAnsi="Times New Roman" w:cs="Times New Roman"/>
          <w:lang w:val="en-US"/>
        </w:rPr>
        <w:t>and the third one – four</w:t>
      </w:r>
      <w:r w:rsidR="005A0688" w:rsidRPr="008A139A">
        <w:rPr>
          <w:rFonts w:ascii="Times New Roman" w:hAnsi="Times New Roman" w:cs="Times New Roman"/>
          <w:lang w:val="en-US"/>
        </w:rPr>
        <w:t xml:space="preserve">. </w:t>
      </w:r>
      <w:r w:rsidR="00842FBE" w:rsidRPr="008A139A">
        <w:rPr>
          <w:rFonts w:ascii="Times New Roman" w:hAnsi="Times New Roman" w:cs="Times New Roman"/>
          <w:lang w:val="en-US"/>
        </w:rPr>
        <w:t>While a</w:t>
      </w:r>
      <w:r w:rsidR="008904CB" w:rsidRPr="008A139A">
        <w:rPr>
          <w:rFonts w:ascii="Times New Roman" w:hAnsi="Times New Roman" w:cs="Times New Roman"/>
          <w:lang w:val="en-US"/>
        </w:rPr>
        <w:t>nalyzing</w:t>
      </w:r>
      <w:r w:rsidR="00F80285" w:rsidRPr="008A139A">
        <w:rPr>
          <w:rFonts w:ascii="Times New Roman" w:hAnsi="Times New Roman" w:cs="Times New Roman"/>
          <w:lang w:val="en-US"/>
        </w:rPr>
        <w:t xml:space="preserve"> each of the </w:t>
      </w:r>
      <w:proofErr w:type="spellStart"/>
      <w:r w:rsidR="00F80285" w:rsidRPr="008A139A">
        <w:rPr>
          <w:rFonts w:ascii="Times New Roman" w:hAnsi="Times New Roman" w:cs="Times New Roman"/>
          <w:lang w:val="en-US"/>
        </w:rPr>
        <w:t>pericopes</w:t>
      </w:r>
      <w:proofErr w:type="spellEnd"/>
      <w:r w:rsidR="00F80285" w:rsidRPr="008A139A">
        <w:rPr>
          <w:rFonts w:ascii="Times New Roman" w:hAnsi="Times New Roman" w:cs="Times New Roman"/>
          <w:lang w:val="en-US"/>
        </w:rPr>
        <w:t>, the author follows a clear</w:t>
      </w:r>
      <w:r w:rsidR="00FC3402" w:rsidRPr="008A139A">
        <w:rPr>
          <w:rFonts w:ascii="Times New Roman" w:hAnsi="Times New Roman" w:cs="Times New Roman"/>
          <w:lang w:val="en-US"/>
        </w:rPr>
        <w:t>ly defined</w:t>
      </w:r>
      <w:r w:rsidR="00F80285" w:rsidRPr="008A139A">
        <w:rPr>
          <w:rFonts w:ascii="Times New Roman" w:hAnsi="Times New Roman" w:cs="Times New Roman"/>
          <w:lang w:val="en-US"/>
        </w:rPr>
        <w:t xml:space="preserve"> pattern</w:t>
      </w:r>
      <w:r w:rsidR="00F23414" w:rsidRPr="008A139A">
        <w:rPr>
          <w:rFonts w:ascii="Times New Roman" w:hAnsi="Times New Roman" w:cs="Times New Roman"/>
          <w:lang w:val="en-US"/>
        </w:rPr>
        <w:t xml:space="preserve">: </w:t>
      </w:r>
      <w:r w:rsidR="00FC3402" w:rsidRPr="008A139A">
        <w:rPr>
          <w:rFonts w:ascii="Times New Roman" w:hAnsi="Times New Roman" w:cs="Times New Roman"/>
          <w:lang w:val="en-US"/>
        </w:rPr>
        <w:t>his own translation of the biblical text</w:t>
      </w:r>
      <w:r w:rsidR="00F23414" w:rsidRPr="008A139A">
        <w:rPr>
          <w:rFonts w:ascii="Times New Roman" w:hAnsi="Times New Roman" w:cs="Times New Roman"/>
          <w:lang w:val="en-US"/>
        </w:rPr>
        <w:t>,</w:t>
      </w:r>
      <w:r w:rsidR="00FC3402" w:rsidRPr="008A139A">
        <w:rPr>
          <w:rFonts w:ascii="Times New Roman" w:hAnsi="Times New Roman" w:cs="Times New Roman"/>
          <w:lang w:val="en-US"/>
        </w:rPr>
        <w:t xml:space="preserve"> historical and literary </w:t>
      </w:r>
      <w:r w:rsidR="00FD165C" w:rsidRPr="008A139A">
        <w:rPr>
          <w:rFonts w:ascii="Times New Roman" w:hAnsi="Times New Roman" w:cs="Times New Roman"/>
          <w:lang w:val="en-US"/>
        </w:rPr>
        <w:t>issues as well as the</w:t>
      </w:r>
      <w:r w:rsidR="00FC3402" w:rsidRPr="008A139A">
        <w:rPr>
          <w:rFonts w:ascii="Times New Roman" w:hAnsi="Times New Roman" w:cs="Times New Roman"/>
          <w:lang w:val="en-US"/>
        </w:rPr>
        <w:t xml:space="preserve"> exegesis and the kerygma of the reviewed </w:t>
      </w:r>
      <w:proofErr w:type="spellStart"/>
      <w:r w:rsidR="00FC3402" w:rsidRPr="008A139A">
        <w:rPr>
          <w:rFonts w:ascii="Times New Roman" w:hAnsi="Times New Roman" w:cs="Times New Roman"/>
          <w:lang w:val="en-US"/>
        </w:rPr>
        <w:t>pericope</w:t>
      </w:r>
      <w:proofErr w:type="spellEnd"/>
      <w:r w:rsidR="00F23414" w:rsidRPr="008A139A">
        <w:rPr>
          <w:rFonts w:ascii="Times New Roman" w:hAnsi="Times New Roman" w:cs="Times New Roman"/>
          <w:lang w:val="en-US"/>
        </w:rPr>
        <w:t xml:space="preserve">. </w:t>
      </w:r>
      <w:r w:rsidR="00FD165C" w:rsidRPr="008A139A">
        <w:rPr>
          <w:rFonts w:ascii="Times New Roman" w:hAnsi="Times New Roman" w:cs="Times New Roman"/>
          <w:lang w:val="en-US"/>
        </w:rPr>
        <w:t>Textual criticism, which can</w:t>
      </w:r>
      <w:r w:rsidR="00B37152" w:rsidRPr="008A139A">
        <w:rPr>
          <w:rFonts w:ascii="Times New Roman" w:hAnsi="Times New Roman" w:cs="Times New Roman"/>
          <w:lang w:val="en-US"/>
        </w:rPr>
        <w:t xml:space="preserve"> usually </w:t>
      </w:r>
      <w:r w:rsidR="00FD165C" w:rsidRPr="008A139A">
        <w:rPr>
          <w:rFonts w:ascii="Times New Roman" w:hAnsi="Times New Roman" w:cs="Times New Roman"/>
          <w:lang w:val="en-US"/>
        </w:rPr>
        <w:t>be found</w:t>
      </w:r>
      <w:r w:rsidR="00B37152" w:rsidRPr="008A139A">
        <w:rPr>
          <w:rFonts w:ascii="Times New Roman" w:hAnsi="Times New Roman" w:cs="Times New Roman"/>
          <w:lang w:val="en-US"/>
        </w:rPr>
        <w:t xml:space="preserve"> directly under the translation of the text proposed by the commentator</w:t>
      </w:r>
      <w:r w:rsidR="004D7644" w:rsidRPr="008A139A">
        <w:rPr>
          <w:rFonts w:ascii="Times New Roman" w:hAnsi="Times New Roman" w:cs="Times New Roman"/>
          <w:lang w:val="en-US"/>
        </w:rPr>
        <w:t>,</w:t>
      </w:r>
      <w:r w:rsidR="00B37152" w:rsidRPr="008A139A">
        <w:rPr>
          <w:rFonts w:ascii="Times New Roman" w:hAnsi="Times New Roman" w:cs="Times New Roman"/>
          <w:lang w:val="en-US"/>
        </w:rPr>
        <w:t xml:space="preserve"> has regrettably been omitted</w:t>
      </w:r>
      <w:r w:rsidR="004D7644" w:rsidRPr="008A139A">
        <w:rPr>
          <w:rFonts w:ascii="Times New Roman" w:hAnsi="Times New Roman" w:cs="Times New Roman"/>
          <w:lang w:val="en-US"/>
        </w:rPr>
        <w:t>, but in the most crucial cases the criticism of textual variants has been included in the notes</w:t>
      </w:r>
      <w:r w:rsidR="00F23414" w:rsidRPr="008A139A">
        <w:rPr>
          <w:rFonts w:ascii="Times New Roman" w:hAnsi="Times New Roman" w:cs="Times New Roman"/>
          <w:lang w:val="en-US"/>
        </w:rPr>
        <w:t xml:space="preserve">. </w:t>
      </w:r>
      <w:r w:rsidR="008904CB" w:rsidRPr="008A139A">
        <w:rPr>
          <w:rFonts w:ascii="Times New Roman" w:hAnsi="Times New Roman" w:cs="Times New Roman"/>
          <w:lang w:val="en-US"/>
        </w:rPr>
        <w:t>The exegesis is mainly based on the historical-critical method</w:t>
      </w:r>
      <w:r w:rsidR="00F23414" w:rsidRPr="008A139A">
        <w:rPr>
          <w:rFonts w:ascii="Times New Roman" w:hAnsi="Times New Roman" w:cs="Times New Roman"/>
          <w:lang w:val="en-US"/>
        </w:rPr>
        <w:t xml:space="preserve">, </w:t>
      </w:r>
      <w:r w:rsidR="008904CB" w:rsidRPr="008A139A">
        <w:rPr>
          <w:rFonts w:ascii="Times New Roman" w:hAnsi="Times New Roman" w:cs="Times New Roman"/>
          <w:lang w:val="en-US"/>
        </w:rPr>
        <w:t>although it is not limited to it</w:t>
      </w:r>
      <w:r w:rsidR="00F23414" w:rsidRPr="008A139A">
        <w:rPr>
          <w:rFonts w:ascii="Times New Roman" w:hAnsi="Times New Roman" w:cs="Times New Roman"/>
          <w:lang w:val="en-US"/>
        </w:rPr>
        <w:t xml:space="preserve">. </w:t>
      </w:r>
      <w:r w:rsidR="008904CB" w:rsidRPr="008A139A">
        <w:rPr>
          <w:rFonts w:ascii="Times New Roman" w:hAnsi="Times New Roman" w:cs="Times New Roman"/>
          <w:lang w:val="en-US"/>
        </w:rPr>
        <w:t xml:space="preserve">The author of the commentary </w:t>
      </w:r>
      <w:r w:rsidR="00B37152" w:rsidRPr="008A139A">
        <w:rPr>
          <w:rFonts w:ascii="Times New Roman" w:hAnsi="Times New Roman" w:cs="Times New Roman"/>
          <w:lang w:val="en-US"/>
        </w:rPr>
        <w:t>complements this method with narrative analysis</w:t>
      </w:r>
      <w:r w:rsidR="00F23414" w:rsidRPr="008A139A">
        <w:rPr>
          <w:rFonts w:ascii="Times New Roman" w:hAnsi="Times New Roman" w:cs="Times New Roman"/>
          <w:lang w:val="en-US"/>
        </w:rPr>
        <w:t xml:space="preserve">. </w:t>
      </w:r>
      <w:r w:rsidR="003A7B6D" w:rsidRPr="008A139A">
        <w:rPr>
          <w:rFonts w:ascii="Times New Roman" w:hAnsi="Times New Roman" w:cs="Times New Roman"/>
          <w:lang w:val="en-US"/>
        </w:rPr>
        <w:t xml:space="preserve">This is </w:t>
      </w:r>
      <w:r w:rsidR="00FD165C" w:rsidRPr="008A139A">
        <w:rPr>
          <w:rFonts w:ascii="Times New Roman" w:hAnsi="Times New Roman" w:cs="Times New Roman"/>
          <w:lang w:val="en-US"/>
        </w:rPr>
        <w:t>a good</w:t>
      </w:r>
      <w:r w:rsidR="003A7B6D" w:rsidRPr="008A139A">
        <w:rPr>
          <w:rFonts w:ascii="Times New Roman" w:hAnsi="Times New Roman" w:cs="Times New Roman"/>
          <w:color w:val="FF0000"/>
          <w:lang w:val="en-US"/>
        </w:rPr>
        <w:t xml:space="preserve"> </w:t>
      </w:r>
      <w:r w:rsidR="003A7B6D" w:rsidRPr="008A139A">
        <w:rPr>
          <w:rFonts w:ascii="Times New Roman" w:hAnsi="Times New Roman" w:cs="Times New Roman"/>
          <w:lang w:val="en-US"/>
        </w:rPr>
        <w:t xml:space="preserve">decision since the </w:t>
      </w:r>
      <w:r w:rsidR="008904CB" w:rsidRPr="008A139A">
        <w:rPr>
          <w:rFonts w:ascii="Times New Roman" w:hAnsi="Times New Roman" w:cs="Times New Roman"/>
          <w:lang w:val="en-US"/>
        </w:rPr>
        <w:t>doc</w:t>
      </w:r>
      <w:r w:rsidR="003A7B6D" w:rsidRPr="008A139A">
        <w:rPr>
          <w:rFonts w:ascii="Times New Roman" w:hAnsi="Times New Roman" w:cs="Times New Roman"/>
          <w:lang w:val="en-US"/>
        </w:rPr>
        <w:t>ument of the Pontifical Biblical Commission ‘The Interpretation of the Bible in the Church’</w:t>
      </w:r>
      <w:r w:rsidR="00F23414" w:rsidRPr="008A139A">
        <w:rPr>
          <w:rFonts w:ascii="Times New Roman" w:hAnsi="Times New Roman" w:cs="Times New Roman"/>
          <w:lang w:val="en-US"/>
        </w:rPr>
        <w:t xml:space="preserve"> </w:t>
      </w:r>
      <w:r w:rsidR="00842FBE" w:rsidRPr="008A139A">
        <w:rPr>
          <w:rFonts w:ascii="Times New Roman" w:hAnsi="Times New Roman" w:cs="Times New Roman"/>
          <w:lang w:val="en-US"/>
        </w:rPr>
        <w:t>has pointed</w:t>
      </w:r>
      <w:r w:rsidR="008904CB" w:rsidRPr="008A139A">
        <w:rPr>
          <w:rFonts w:ascii="Times New Roman" w:hAnsi="Times New Roman" w:cs="Times New Roman"/>
          <w:lang w:val="en-US"/>
        </w:rPr>
        <w:t xml:space="preserve"> out the fact that </w:t>
      </w:r>
      <w:r w:rsidR="003A7B6D" w:rsidRPr="008A139A">
        <w:rPr>
          <w:rFonts w:ascii="Times New Roman" w:hAnsi="Times New Roman" w:cs="Times New Roman"/>
          <w:lang w:val="en-US"/>
        </w:rPr>
        <w:t>the historical-critical met</w:t>
      </w:r>
      <w:r w:rsidR="00373FFC" w:rsidRPr="008A139A">
        <w:rPr>
          <w:rFonts w:ascii="Times New Roman" w:hAnsi="Times New Roman" w:cs="Times New Roman"/>
          <w:lang w:val="en-US"/>
        </w:rPr>
        <w:t>h</w:t>
      </w:r>
      <w:r w:rsidR="003A7B6D" w:rsidRPr="008A139A">
        <w:rPr>
          <w:rFonts w:ascii="Times New Roman" w:hAnsi="Times New Roman" w:cs="Times New Roman"/>
          <w:lang w:val="en-US"/>
        </w:rPr>
        <w:t xml:space="preserve">od, widely accepted by biblical scholars </w:t>
      </w:r>
      <w:r w:rsidR="008904CB" w:rsidRPr="008A139A">
        <w:rPr>
          <w:rFonts w:ascii="Times New Roman" w:hAnsi="Times New Roman" w:cs="Times New Roman"/>
          <w:lang w:val="en-US"/>
        </w:rPr>
        <w:t>until recently, seems to have become insufficient in many ways</w:t>
      </w:r>
      <w:r w:rsidR="00F23414" w:rsidRPr="008A139A">
        <w:rPr>
          <w:rFonts w:ascii="Times New Roman" w:hAnsi="Times New Roman" w:cs="Times New Roman"/>
          <w:lang w:val="en-US"/>
        </w:rPr>
        <w:t xml:space="preserve">. </w:t>
      </w:r>
      <w:r w:rsidR="008904CB" w:rsidRPr="008A139A">
        <w:rPr>
          <w:rFonts w:ascii="Times New Roman" w:hAnsi="Times New Roman" w:cs="Times New Roman"/>
          <w:lang w:val="en-US"/>
        </w:rPr>
        <w:t xml:space="preserve">The </w:t>
      </w:r>
      <w:r w:rsidR="001A5739" w:rsidRPr="008A139A">
        <w:rPr>
          <w:rFonts w:ascii="Times New Roman" w:hAnsi="Times New Roman" w:cs="Times New Roman"/>
          <w:lang w:val="en-US"/>
        </w:rPr>
        <w:t xml:space="preserve">Pontifical Biblical Commission </w:t>
      </w:r>
      <w:r w:rsidR="00842FBE" w:rsidRPr="008A139A">
        <w:rPr>
          <w:rFonts w:ascii="Times New Roman" w:hAnsi="Times New Roman" w:cs="Times New Roman"/>
          <w:lang w:val="en-US"/>
        </w:rPr>
        <w:t>has stated</w:t>
      </w:r>
      <w:r w:rsidR="008904CB" w:rsidRPr="008A139A">
        <w:rPr>
          <w:rFonts w:ascii="Times New Roman" w:hAnsi="Times New Roman" w:cs="Times New Roman"/>
          <w:lang w:val="en-US"/>
        </w:rPr>
        <w:t xml:space="preserve"> that</w:t>
      </w:r>
      <w:r w:rsidR="001A5739" w:rsidRPr="008A139A">
        <w:rPr>
          <w:rFonts w:ascii="Times New Roman" w:hAnsi="Times New Roman" w:cs="Times New Roman"/>
          <w:lang w:val="en-US"/>
        </w:rPr>
        <w:t xml:space="preserve"> </w:t>
      </w:r>
      <w:r w:rsidR="008904CB" w:rsidRPr="008A139A">
        <w:rPr>
          <w:rFonts w:ascii="Times New Roman" w:hAnsi="Times New Roman" w:cs="Times New Roman"/>
          <w:lang w:val="en-US"/>
        </w:rPr>
        <w:t>‘</w:t>
      </w:r>
      <w:r w:rsidR="001A5739" w:rsidRPr="008A139A">
        <w:rPr>
          <w:rFonts w:ascii="Times New Roman" w:hAnsi="Times New Roman" w:cs="Times New Roman"/>
          <w:lang w:val="en-US"/>
        </w:rPr>
        <w:t xml:space="preserve">the classic use of the historical-critical method reveals its limitations. It restricts itself to a search for the meaning of the biblical text within the historical circumstances that gave rise to it and is not concerned with other possibilities of meaning which have been revealed at later stages of the biblical revelation and history of the church. Nonetheless, this method has contributed to the production of works of exegesis and </w:t>
      </w:r>
      <w:r w:rsidR="001A5739" w:rsidRPr="008A139A">
        <w:rPr>
          <w:rFonts w:ascii="Times New Roman" w:hAnsi="Times New Roman" w:cs="Times New Roman"/>
          <w:lang w:val="en-US"/>
        </w:rPr>
        <w:lastRenderedPageBreak/>
        <w:t xml:space="preserve">of biblical theology which are of great value.’ </w:t>
      </w:r>
      <w:r w:rsidR="00F23414" w:rsidRPr="008A139A">
        <w:rPr>
          <w:rFonts w:ascii="Times New Roman" w:hAnsi="Times New Roman" w:cs="Times New Roman"/>
          <w:lang w:val="en-US"/>
        </w:rPr>
        <w:t>(</w:t>
      </w:r>
      <w:r w:rsidR="001A5739" w:rsidRPr="008A139A">
        <w:rPr>
          <w:rFonts w:ascii="Times New Roman" w:hAnsi="Times New Roman" w:cs="Times New Roman"/>
          <w:lang w:val="en-US"/>
        </w:rPr>
        <w:t>‘The Interpretation of the Bible in the Church’</w:t>
      </w:r>
      <w:r w:rsidR="00F23414" w:rsidRPr="008A139A">
        <w:rPr>
          <w:rFonts w:ascii="Times New Roman" w:hAnsi="Times New Roman" w:cs="Times New Roman"/>
          <w:lang w:val="en-US"/>
        </w:rPr>
        <w:t xml:space="preserve"> A).</w:t>
      </w:r>
    </w:p>
    <w:p w14:paraId="4E829EF9" w14:textId="77777777" w:rsidR="006202EE" w:rsidRPr="008A139A" w:rsidRDefault="006202EE" w:rsidP="00BE0A59">
      <w:pPr>
        <w:spacing w:line="276" w:lineRule="auto"/>
        <w:jc w:val="both"/>
        <w:rPr>
          <w:rFonts w:ascii="Times New Roman" w:hAnsi="Times New Roman" w:cs="Times New Roman"/>
          <w:lang w:val="en-US"/>
        </w:rPr>
      </w:pPr>
      <w:r w:rsidRPr="008A139A">
        <w:rPr>
          <w:rFonts w:ascii="Times New Roman" w:hAnsi="Times New Roman" w:cs="Times New Roman"/>
          <w:lang w:val="en-US"/>
        </w:rPr>
        <w:tab/>
      </w:r>
      <w:r w:rsidR="00FD165C" w:rsidRPr="008A139A">
        <w:rPr>
          <w:rFonts w:ascii="Times New Roman" w:hAnsi="Times New Roman" w:cs="Times New Roman"/>
          <w:lang w:val="en-US"/>
        </w:rPr>
        <w:t>What is extremely useful</w:t>
      </w:r>
      <w:r w:rsidR="00CC70DD" w:rsidRPr="008A139A">
        <w:rPr>
          <w:rFonts w:ascii="Times New Roman" w:hAnsi="Times New Roman" w:cs="Times New Roman"/>
          <w:lang w:val="en-US"/>
        </w:rPr>
        <w:t xml:space="preserve"> is t</w:t>
      </w:r>
      <w:r w:rsidR="00BE0A59">
        <w:rPr>
          <w:rFonts w:ascii="Times New Roman" w:hAnsi="Times New Roman" w:cs="Times New Roman"/>
          <w:lang w:val="en-US"/>
        </w:rPr>
        <w:t>he introduction of numerous</w:t>
      </w:r>
      <w:r w:rsidR="00842FBE" w:rsidRPr="008A139A">
        <w:rPr>
          <w:rFonts w:ascii="Times New Roman" w:hAnsi="Times New Roman" w:cs="Times New Roman"/>
          <w:lang w:val="en-US"/>
        </w:rPr>
        <w:t xml:space="preserve"> excursuses into the main body of </w:t>
      </w:r>
      <w:r w:rsidR="00CC70DD" w:rsidRPr="008A139A">
        <w:rPr>
          <w:rFonts w:ascii="Times New Roman" w:hAnsi="Times New Roman" w:cs="Times New Roman"/>
          <w:lang w:val="en-US"/>
        </w:rPr>
        <w:t>the commentary</w:t>
      </w:r>
      <w:r w:rsidR="00A8560C" w:rsidRPr="008A139A">
        <w:rPr>
          <w:rFonts w:ascii="Times New Roman" w:hAnsi="Times New Roman" w:cs="Times New Roman"/>
          <w:lang w:val="en-US"/>
        </w:rPr>
        <w:t>. They refer to the following issues</w:t>
      </w:r>
      <w:r w:rsidRPr="008A139A">
        <w:rPr>
          <w:rFonts w:ascii="Times New Roman" w:hAnsi="Times New Roman" w:cs="Times New Roman"/>
          <w:lang w:val="en-US"/>
        </w:rPr>
        <w:t xml:space="preserve">: </w:t>
      </w:r>
      <w:r w:rsidR="00A8560C" w:rsidRPr="008A139A">
        <w:rPr>
          <w:rFonts w:ascii="Times New Roman" w:hAnsi="Times New Roman" w:cs="Times New Roman"/>
          <w:lang w:val="en-US"/>
        </w:rPr>
        <w:t>the meaning of the titles ‘</w:t>
      </w:r>
      <w:r w:rsidR="00A5183F" w:rsidRPr="008A139A">
        <w:rPr>
          <w:rFonts w:ascii="Times New Roman" w:hAnsi="Times New Roman" w:cs="Times New Roman"/>
          <w:lang w:val="en-US"/>
        </w:rPr>
        <w:t xml:space="preserve">the </w:t>
      </w:r>
      <w:r w:rsidR="0087134C" w:rsidRPr="008A139A">
        <w:rPr>
          <w:rFonts w:ascii="Times New Roman" w:hAnsi="Times New Roman" w:cs="Times New Roman"/>
          <w:lang w:val="en-US"/>
        </w:rPr>
        <w:t>S</w:t>
      </w:r>
      <w:r w:rsidR="00A8560C" w:rsidRPr="008A139A">
        <w:rPr>
          <w:rFonts w:ascii="Times New Roman" w:hAnsi="Times New Roman" w:cs="Times New Roman"/>
          <w:lang w:val="en-US"/>
        </w:rPr>
        <w:t>o</w:t>
      </w:r>
      <w:r w:rsidR="0087134C" w:rsidRPr="008A139A">
        <w:rPr>
          <w:rFonts w:ascii="Times New Roman" w:hAnsi="Times New Roman" w:cs="Times New Roman"/>
          <w:lang w:val="en-US"/>
        </w:rPr>
        <w:t xml:space="preserve">n </w:t>
      </w:r>
      <w:r w:rsidR="00A8560C" w:rsidRPr="008A139A">
        <w:rPr>
          <w:rFonts w:ascii="Times New Roman" w:hAnsi="Times New Roman" w:cs="Times New Roman"/>
          <w:lang w:val="en-US"/>
        </w:rPr>
        <w:t>of God’</w:t>
      </w:r>
      <w:r w:rsidR="0087134C" w:rsidRPr="008A139A">
        <w:rPr>
          <w:rFonts w:ascii="Times New Roman" w:hAnsi="Times New Roman" w:cs="Times New Roman"/>
          <w:lang w:val="en-US"/>
        </w:rPr>
        <w:t xml:space="preserve"> (</w:t>
      </w:r>
      <w:r w:rsidR="0087134C" w:rsidRPr="008A139A">
        <w:rPr>
          <w:rFonts w:ascii="Times New Roman" w:hAnsi="Times New Roman" w:cs="Times New Roman"/>
          <w:i/>
          <w:iCs/>
          <w:lang w:val="en-US"/>
        </w:rPr>
        <w:t xml:space="preserve">ho </w:t>
      </w:r>
      <w:proofErr w:type="spellStart"/>
      <w:r w:rsidR="0087134C" w:rsidRPr="008A139A">
        <w:rPr>
          <w:rFonts w:ascii="Times New Roman" w:hAnsi="Times New Roman" w:cs="Times New Roman"/>
          <w:i/>
          <w:iCs/>
          <w:lang w:val="en-US"/>
        </w:rPr>
        <w:t>hyios</w:t>
      </w:r>
      <w:proofErr w:type="spellEnd"/>
      <w:r w:rsidR="0087134C" w:rsidRPr="008A139A">
        <w:rPr>
          <w:rFonts w:ascii="Times New Roman" w:hAnsi="Times New Roman" w:cs="Times New Roman"/>
          <w:i/>
          <w:iCs/>
          <w:lang w:val="en-US"/>
        </w:rPr>
        <w:t xml:space="preserve"> </w:t>
      </w:r>
      <w:proofErr w:type="spellStart"/>
      <w:r w:rsidR="0087134C" w:rsidRPr="008A139A">
        <w:rPr>
          <w:rFonts w:ascii="Times New Roman" w:hAnsi="Times New Roman" w:cs="Times New Roman"/>
          <w:i/>
          <w:iCs/>
          <w:lang w:val="en-US"/>
        </w:rPr>
        <w:t>t</w:t>
      </w:r>
      <w:r w:rsidR="00896CAB" w:rsidRPr="008A139A">
        <w:rPr>
          <w:rFonts w:ascii="Times New Roman" w:hAnsi="Times New Roman" w:cs="Times New Roman"/>
          <w:i/>
          <w:iCs/>
          <w:lang w:val="en-US"/>
        </w:rPr>
        <w:t>ou</w:t>
      </w:r>
      <w:proofErr w:type="spellEnd"/>
      <w:r w:rsidR="00896CAB" w:rsidRPr="008A139A">
        <w:rPr>
          <w:rFonts w:ascii="Times New Roman" w:hAnsi="Times New Roman" w:cs="Times New Roman"/>
          <w:i/>
          <w:iCs/>
          <w:lang w:val="en-US"/>
        </w:rPr>
        <w:t xml:space="preserve"> </w:t>
      </w:r>
      <w:proofErr w:type="spellStart"/>
      <w:r w:rsidR="00896CAB" w:rsidRPr="008A139A">
        <w:rPr>
          <w:rFonts w:ascii="Times New Roman" w:hAnsi="Times New Roman" w:cs="Times New Roman"/>
          <w:i/>
          <w:iCs/>
          <w:lang w:val="en-US"/>
        </w:rPr>
        <w:t>Theou</w:t>
      </w:r>
      <w:proofErr w:type="spellEnd"/>
      <w:r w:rsidR="0087134C" w:rsidRPr="008A139A">
        <w:rPr>
          <w:rFonts w:ascii="Times New Roman" w:hAnsi="Times New Roman" w:cs="Times New Roman"/>
          <w:lang w:val="en-US"/>
        </w:rPr>
        <w:t>)</w:t>
      </w:r>
      <w:r w:rsidR="00A8560C" w:rsidRPr="008A139A">
        <w:rPr>
          <w:rFonts w:ascii="Times New Roman" w:hAnsi="Times New Roman" w:cs="Times New Roman"/>
          <w:lang w:val="en-US"/>
        </w:rPr>
        <w:t xml:space="preserve"> and</w:t>
      </w:r>
      <w:r w:rsidR="00896CAB" w:rsidRPr="008A139A">
        <w:rPr>
          <w:rFonts w:ascii="Times New Roman" w:hAnsi="Times New Roman" w:cs="Times New Roman"/>
          <w:lang w:val="en-US"/>
        </w:rPr>
        <w:t xml:space="preserve"> </w:t>
      </w:r>
      <w:r w:rsidR="00A8560C" w:rsidRPr="008A139A">
        <w:rPr>
          <w:rFonts w:ascii="Times New Roman" w:hAnsi="Times New Roman" w:cs="Times New Roman"/>
          <w:lang w:val="en-US"/>
        </w:rPr>
        <w:t>‘</w:t>
      </w:r>
      <w:r w:rsidR="00A5183F" w:rsidRPr="008A139A">
        <w:rPr>
          <w:rFonts w:ascii="Times New Roman" w:hAnsi="Times New Roman" w:cs="Times New Roman"/>
          <w:lang w:val="en-US"/>
        </w:rPr>
        <w:t xml:space="preserve">the </w:t>
      </w:r>
      <w:r w:rsidR="00A8560C" w:rsidRPr="008A139A">
        <w:rPr>
          <w:rFonts w:ascii="Times New Roman" w:hAnsi="Times New Roman" w:cs="Times New Roman"/>
          <w:lang w:val="en-US"/>
        </w:rPr>
        <w:t>So</w:t>
      </w:r>
      <w:r w:rsidR="00045FAB" w:rsidRPr="008A139A">
        <w:rPr>
          <w:rFonts w:ascii="Times New Roman" w:hAnsi="Times New Roman" w:cs="Times New Roman"/>
          <w:lang w:val="en-US"/>
        </w:rPr>
        <w:t xml:space="preserve">n </w:t>
      </w:r>
      <w:r w:rsidR="00A8560C" w:rsidRPr="008A139A">
        <w:rPr>
          <w:rFonts w:ascii="Times New Roman" w:hAnsi="Times New Roman" w:cs="Times New Roman"/>
          <w:lang w:val="en-US"/>
        </w:rPr>
        <w:t>of Man’</w:t>
      </w:r>
      <w:r w:rsidR="00896CAB" w:rsidRPr="008A139A">
        <w:rPr>
          <w:rFonts w:ascii="Times New Roman" w:hAnsi="Times New Roman" w:cs="Times New Roman"/>
          <w:lang w:val="en-US"/>
        </w:rPr>
        <w:t xml:space="preserve"> (</w:t>
      </w:r>
      <w:r w:rsidR="00896CAB" w:rsidRPr="008A139A">
        <w:rPr>
          <w:rFonts w:ascii="Times New Roman" w:hAnsi="Times New Roman" w:cs="Times New Roman"/>
          <w:i/>
          <w:iCs/>
          <w:lang w:val="en-US"/>
        </w:rPr>
        <w:t xml:space="preserve">ho </w:t>
      </w:r>
      <w:proofErr w:type="spellStart"/>
      <w:r w:rsidR="00896CAB" w:rsidRPr="008A139A">
        <w:rPr>
          <w:rFonts w:ascii="Times New Roman" w:hAnsi="Times New Roman" w:cs="Times New Roman"/>
          <w:i/>
          <w:iCs/>
          <w:lang w:val="en-US"/>
        </w:rPr>
        <w:t>hyios</w:t>
      </w:r>
      <w:proofErr w:type="spellEnd"/>
      <w:r w:rsidR="00896CAB" w:rsidRPr="008A139A">
        <w:rPr>
          <w:rFonts w:ascii="Times New Roman" w:hAnsi="Times New Roman" w:cs="Times New Roman"/>
          <w:i/>
          <w:iCs/>
          <w:lang w:val="en-US"/>
        </w:rPr>
        <w:t xml:space="preserve"> </w:t>
      </w:r>
      <w:proofErr w:type="spellStart"/>
      <w:r w:rsidR="00896CAB" w:rsidRPr="008A139A">
        <w:rPr>
          <w:rFonts w:ascii="Times New Roman" w:hAnsi="Times New Roman" w:cs="Times New Roman"/>
          <w:i/>
          <w:iCs/>
          <w:lang w:val="en-US"/>
        </w:rPr>
        <w:t>tou</w:t>
      </w:r>
      <w:proofErr w:type="spellEnd"/>
      <w:r w:rsidR="00896CAB" w:rsidRPr="008A139A">
        <w:rPr>
          <w:rFonts w:ascii="Times New Roman" w:hAnsi="Times New Roman" w:cs="Times New Roman"/>
          <w:i/>
          <w:iCs/>
          <w:lang w:val="en-US"/>
        </w:rPr>
        <w:t xml:space="preserve"> </w:t>
      </w:r>
      <w:proofErr w:type="spellStart"/>
      <w:r w:rsidR="00896CAB" w:rsidRPr="008A139A">
        <w:rPr>
          <w:rFonts w:ascii="Times New Roman" w:hAnsi="Times New Roman" w:cs="Times New Roman"/>
          <w:i/>
          <w:iCs/>
          <w:lang w:val="en-US"/>
        </w:rPr>
        <w:t>anthr</w:t>
      </w:r>
      <w:r w:rsidR="00045FAB" w:rsidRPr="008A139A">
        <w:rPr>
          <w:rFonts w:ascii="Times New Roman" w:hAnsi="Times New Roman" w:cs="Times New Roman"/>
          <w:i/>
          <w:iCs/>
          <w:lang w:val="en-US"/>
        </w:rPr>
        <w:t>o</w:t>
      </w:r>
      <w:r w:rsidR="00896CAB" w:rsidRPr="008A139A">
        <w:rPr>
          <w:rFonts w:ascii="Times New Roman" w:hAnsi="Times New Roman" w:cs="Times New Roman"/>
          <w:i/>
          <w:iCs/>
          <w:lang w:val="en-US"/>
        </w:rPr>
        <w:t>pou</w:t>
      </w:r>
      <w:proofErr w:type="spellEnd"/>
      <w:r w:rsidR="00896CAB" w:rsidRPr="008A139A">
        <w:rPr>
          <w:rFonts w:ascii="Times New Roman" w:hAnsi="Times New Roman" w:cs="Times New Roman"/>
          <w:lang w:val="en-US"/>
        </w:rPr>
        <w:t>)</w:t>
      </w:r>
      <w:r w:rsidR="00A8560C" w:rsidRPr="008A139A">
        <w:rPr>
          <w:rFonts w:ascii="Times New Roman" w:hAnsi="Times New Roman" w:cs="Times New Roman"/>
          <w:lang w:val="en-US"/>
        </w:rPr>
        <w:t xml:space="preserve">, the predictions of passion, death and resurrection </w:t>
      </w:r>
      <w:r w:rsidR="00A5183F" w:rsidRPr="008A139A">
        <w:rPr>
          <w:rFonts w:ascii="Times New Roman" w:hAnsi="Times New Roman" w:cs="Times New Roman"/>
          <w:lang w:val="en-US"/>
        </w:rPr>
        <w:t>in the light of the criteria of authenticity of Jesus’ logia</w:t>
      </w:r>
      <w:r w:rsidR="00045FAB" w:rsidRPr="008A139A">
        <w:rPr>
          <w:rFonts w:ascii="Times New Roman" w:hAnsi="Times New Roman" w:cs="Times New Roman"/>
          <w:lang w:val="en-US"/>
        </w:rPr>
        <w:t xml:space="preserve">, </w:t>
      </w:r>
      <w:r w:rsidR="00CC70DD" w:rsidRPr="008A139A">
        <w:rPr>
          <w:rFonts w:ascii="Times New Roman" w:hAnsi="Times New Roman" w:cs="Times New Roman"/>
          <w:i/>
          <w:lang w:val="en-US"/>
        </w:rPr>
        <w:t>The</w:t>
      </w:r>
      <w:r w:rsidR="00CC70DD" w:rsidRPr="008A139A">
        <w:rPr>
          <w:rFonts w:ascii="Times New Roman" w:hAnsi="Times New Roman" w:cs="Times New Roman"/>
          <w:lang w:val="en-US"/>
        </w:rPr>
        <w:t xml:space="preserve"> </w:t>
      </w:r>
      <w:r w:rsidR="00CC70DD" w:rsidRPr="008A139A">
        <w:rPr>
          <w:rFonts w:ascii="Times New Roman" w:hAnsi="Times New Roman" w:cs="Times New Roman"/>
          <w:i/>
          <w:lang w:val="en-US"/>
        </w:rPr>
        <w:t>Secret Gospel of Mark</w:t>
      </w:r>
      <w:r w:rsidR="00CC70DD" w:rsidRPr="008A139A">
        <w:rPr>
          <w:rFonts w:ascii="Times New Roman" w:hAnsi="Times New Roman" w:cs="Times New Roman"/>
          <w:lang w:val="en-US"/>
        </w:rPr>
        <w:t>, money and coins, taxes</w:t>
      </w:r>
      <w:r w:rsidR="00045FAB" w:rsidRPr="008A139A">
        <w:rPr>
          <w:rFonts w:ascii="Times New Roman" w:hAnsi="Times New Roman" w:cs="Times New Roman"/>
          <w:lang w:val="en-US"/>
        </w:rPr>
        <w:t xml:space="preserve">, </w:t>
      </w:r>
      <w:r w:rsidR="00CC70DD" w:rsidRPr="008A139A">
        <w:rPr>
          <w:rFonts w:ascii="Times New Roman" w:hAnsi="Times New Roman" w:cs="Times New Roman"/>
          <w:lang w:val="en-US"/>
        </w:rPr>
        <w:t>The Second Temple</w:t>
      </w:r>
      <w:r w:rsidR="00045FAB" w:rsidRPr="008A139A">
        <w:rPr>
          <w:rFonts w:ascii="Times New Roman" w:hAnsi="Times New Roman" w:cs="Times New Roman"/>
          <w:lang w:val="en-US"/>
        </w:rPr>
        <w:t>,</w:t>
      </w:r>
      <w:r w:rsidR="00CC70DD" w:rsidRPr="008A139A">
        <w:rPr>
          <w:rFonts w:ascii="Times New Roman" w:hAnsi="Times New Roman" w:cs="Times New Roman"/>
          <w:lang w:val="en-US"/>
        </w:rPr>
        <w:t xml:space="preserve"> or biblical and Judaic traditions concerning the Messiah, son of David</w:t>
      </w:r>
      <w:r w:rsidR="00045FAB" w:rsidRPr="008A139A">
        <w:rPr>
          <w:rFonts w:ascii="Times New Roman" w:hAnsi="Times New Roman" w:cs="Times New Roman"/>
          <w:lang w:val="en-US"/>
        </w:rPr>
        <w:t xml:space="preserve">. </w:t>
      </w:r>
      <w:r w:rsidR="00003F34" w:rsidRPr="008A139A">
        <w:rPr>
          <w:rFonts w:ascii="Times New Roman" w:hAnsi="Times New Roman" w:cs="Times New Roman"/>
          <w:lang w:val="en-US"/>
        </w:rPr>
        <w:t>The excursuses consider</w:t>
      </w:r>
      <w:r w:rsidR="00BE0A59">
        <w:rPr>
          <w:rFonts w:ascii="Times New Roman" w:hAnsi="Times New Roman" w:cs="Times New Roman"/>
          <w:lang w:val="en-US"/>
        </w:rPr>
        <w:t>ably broaden the perspective of</w:t>
      </w:r>
      <w:r w:rsidR="00003F34" w:rsidRPr="008A139A">
        <w:rPr>
          <w:rFonts w:ascii="Times New Roman" w:hAnsi="Times New Roman" w:cs="Times New Roman"/>
          <w:lang w:val="en-US"/>
        </w:rPr>
        <w:t xml:space="preserve"> the interpretation of individual </w:t>
      </w:r>
      <w:proofErr w:type="spellStart"/>
      <w:r w:rsidR="00003F34" w:rsidRPr="008A139A">
        <w:rPr>
          <w:rFonts w:ascii="Times New Roman" w:hAnsi="Times New Roman" w:cs="Times New Roman"/>
          <w:lang w:val="en-US"/>
        </w:rPr>
        <w:t>pericopes</w:t>
      </w:r>
      <w:proofErr w:type="spellEnd"/>
      <w:r w:rsidR="00045FAB" w:rsidRPr="008A139A">
        <w:rPr>
          <w:rFonts w:ascii="Times New Roman" w:hAnsi="Times New Roman" w:cs="Times New Roman"/>
          <w:lang w:val="en-US"/>
        </w:rPr>
        <w:t xml:space="preserve"> </w:t>
      </w:r>
      <w:r w:rsidR="00003F34" w:rsidRPr="008A139A">
        <w:rPr>
          <w:rFonts w:ascii="Times New Roman" w:hAnsi="Times New Roman" w:cs="Times New Roman"/>
          <w:lang w:val="en-US"/>
        </w:rPr>
        <w:t>since they</w:t>
      </w:r>
      <w:r w:rsidR="000D673B" w:rsidRPr="008A139A">
        <w:rPr>
          <w:rFonts w:ascii="Times New Roman" w:hAnsi="Times New Roman" w:cs="Times New Roman"/>
          <w:lang w:val="en-US"/>
        </w:rPr>
        <w:t xml:space="preserve"> place them in the context of historical, social, political and religious reality of the time of Jesus</w:t>
      </w:r>
      <w:r w:rsidR="00045FAB" w:rsidRPr="008A139A">
        <w:rPr>
          <w:rFonts w:ascii="Times New Roman" w:hAnsi="Times New Roman" w:cs="Times New Roman"/>
          <w:lang w:val="en-US"/>
        </w:rPr>
        <w:t xml:space="preserve">. </w:t>
      </w:r>
      <w:r w:rsidR="000D673B" w:rsidRPr="008A139A">
        <w:rPr>
          <w:rFonts w:ascii="Times New Roman" w:hAnsi="Times New Roman" w:cs="Times New Roman"/>
          <w:lang w:val="en-US"/>
        </w:rPr>
        <w:t>Among the topics discussed in the excursuses, one deserves the readers’ p</w:t>
      </w:r>
      <w:r w:rsidR="00BE0A59">
        <w:rPr>
          <w:rFonts w:ascii="Times New Roman" w:hAnsi="Times New Roman" w:cs="Times New Roman"/>
          <w:lang w:val="en-US"/>
        </w:rPr>
        <w:t>articular attention and this is</w:t>
      </w:r>
      <w:r w:rsidR="000D673B" w:rsidRPr="008A139A">
        <w:rPr>
          <w:rFonts w:ascii="Times New Roman" w:hAnsi="Times New Roman" w:cs="Times New Roman"/>
          <w:lang w:val="en-US"/>
        </w:rPr>
        <w:t xml:space="preserve"> the presentation of </w:t>
      </w:r>
      <w:r w:rsidR="000D673B" w:rsidRPr="008A139A">
        <w:rPr>
          <w:rFonts w:ascii="Times New Roman" w:hAnsi="Times New Roman" w:cs="Times New Roman"/>
          <w:i/>
          <w:lang w:val="en-US"/>
        </w:rPr>
        <w:t>The Secret Gospel of Mark</w:t>
      </w:r>
      <w:r w:rsidR="00045FAB" w:rsidRPr="008A139A">
        <w:rPr>
          <w:rFonts w:ascii="Times New Roman" w:hAnsi="Times New Roman" w:cs="Times New Roman"/>
          <w:lang w:val="en-US"/>
        </w:rPr>
        <w:t xml:space="preserve">. </w:t>
      </w:r>
      <w:r w:rsidR="000D673B" w:rsidRPr="008A139A">
        <w:rPr>
          <w:rFonts w:ascii="Times New Roman" w:hAnsi="Times New Roman" w:cs="Times New Roman"/>
          <w:lang w:val="en-US"/>
        </w:rPr>
        <w:t>It has been mentioned by very few western commentators</w:t>
      </w:r>
      <w:r w:rsidR="00045FAB" w:rsidRPr="008A139A">
        <w:rPr>
          <w:rFonts w:ascii="Times New Roman" w:hAnsi="Times New Roman" w:cs="Times New Roman"/>
          <w:lang w:val="en-US"/>
        </w:rPr>
        <w:t xml:space="preserve">. </w:t>
      </w:r>
      <w:r w:rsidR="000D673B" w:rsidRPr="008A139A">
        <w:rPr>
          <w:rFonts w:ascii="Times New Roman" w:hAnsi="Times New Roman" w:cs="Times New Roman"/>
          <w:lang w:val="en-US"/>
        </w:rPr>
        <w:t>In 1958 an American, Morton Smith,</w:t>
      </w:r>
      <w:r w:rsidR="00AE37D6" w:rsidRPr="008A139A">
        <w:rPr>
          <w:rFonts w:ascii="Times New Roman" w:hAnsi="Times New Roman" w:cs="Times New Roman"/>
          <w:lang w:val="en-US"/>
        </w:rPr>
        <w:t xml:space="preserve"> discovered</w:t>
      </w:r>
      <w:r w:rsidR="000D673B" w:rsidRPr="008A139A">
        <w:rPr>
          <w:rFonts w:ascii="Times New Roman" w:hAnsi="Times New Roman" w:cs="Times New Roman"/>
          <w:lang w:val="en-US"/>
        </w:rPr>
        <w:t xml:space="preserve"> in the monastery of Mar Saba a</w:t>
      </w:r>
      <w:r w:rsidR="0077522E" w:rsidRPr="008A139A">
        <w:rPr>
          <w:rFonts w:ascii="Times New Roman" w:hAnsi="Times New Roman" w:cs="Times New Roman"/>
          <w:lang w:val="en-US"/>
        </w:rPr>
        <w:t xml:space="preserve"> fragment of a letter ascribed to</w:t>
      </w:r>
      <w:r w:rsidR="000D673B" w:rsidRPr="008A139A">
        <w:rPr>
          <w:rFonts w:ascii="Times New Roman" w:hAnsi="Times New Roman" w:cs="Times New Roman"/>
          <w:lang w:val="en-US"/>
        </w:rPr>
        <w:t xml:space="preserve"> </w:t>
      </w:r>
      <w:r w:rsidR="0077522E" w:rsidRPr="008A139A">
        <w:rPr>
          <w:rFonts w:ascii="Times New Roman" w:hAnsi="Times New Roman" w:cs="Times New Roman"/>
          <w:lang w:val="en-US"/>
        </w:rPr>
        <w:t xml:space="preserve">Clement of Alexandria and addressed to </w:t>
      </w:r>
      <w:r w:rsidR="0020300E" w:rsidRPr="008A139A">
        <w:rPr>
          <w:rFonts w:ascii="Times New Roman" w:hAnsi="Times New Roman" w:cs="Times New Roman"/>
          <w:lang w:val="en-US"/>
        </w:rPr>
        <w:t>one</w:t>
      </w:r>
      <w:r w:rsidR="0077522E" w:rsidRPr="008A139A">
        <w:rPr>
          <w:rFonts w:ascii="Times New Roman" w:hAnsi="Times New Roman" w:cs="Times New Roman"/>
          <w:lang w:val="en-US"/>
        </w:rPr>
        <w:t xml:space="preserve"> Theodore</w:t>
      </w:r>
      <w:r w:rsidR="00FA156F" w:rsidRPr="008A139A">
        <w:rPr>
          <w:rFonts w:ascii="Times New Roman" w:hAnsi="Times New Roman" w:cs="Times New Roman"/>
          <w:lang w:val="en-US"/>
        </w:rPr>
        <w:t xml:space="preserve">. </w:t>
      </w:r>
      <w:r w:rsidR="0020300E" w:rsidRPr="008A139A">
        <w:rPr>
          <w:rFonts w:ascii="Times New Roman" w:hAnsi="Times New Roman" w:cs="Times New Roman"/>
          <w:lang w:val="en-US"/>
        </w:rPr>
        <w:t xml:space="preserve">The letter </w:t>
      </w:r>
      <w:r w:rsidR="00BE0A59">
        <w:rPr>
          <w:rFonts w:ascii="Times New Roman" w:hAnsi="Times New Roman" w:cs="Times New Roman"/>
          <w:lang w:val="en-US"/>
        </w:rPr>
        <w:t>referred to</w:t>
      </w:r>
      <w:r w:rsidR="0077522E" w:rsidRPr="008A139A">
        <w:rPr>
          <w:rFonts w:ascii="Times New Roman" w:hAnsi="Times New Roman" w:cs="Times New Roman"/>
          <w:lang w:val="en-US"/>
        </w:rPr>
        <w:t xml:space="preserve"> </w:t>
      </w:r>
      <w:r w:rsidR="008B4066" w:rsidRPr="008A139A">
        <w:rPr>
          <w:rFonts w:ascii="Times New Roman" w:hAnsi="Times New Roman" w:cs="Times New Roman"/>
          <w:i/>
          <w:lang w:val="en-US"/>
        </w:rPr>
        <w:t>T</w:t>
      </w:r>
      <w:r w:rsidR="0077522E" w:rsidRPr="008A139A">
        <w:rPr>
          <w:rFonts w:ascii="Times New Roman" w:hAnsi="Times New Roman" w:cs="Times New Roman"/>
          <w:i/>
          <w:lang w:val="en-US"/>
        </w:rPr>
        <w:t>he Secret Gospel of Mark</w:t>
      </w:r>
      <w:r w:rsidR="00FD165C" w:rsidRPr="008A139A">
        <w:rPr>
          <w:rFonts w:ascii="Times New Roman" w:hAnsi="Times New Roman" w:cs="Times New Roman"/>
          <w:lang w:val="en-US"/>
        </w:rPr>
        <w:t xml:space="preserve"> which was</w:t>
      </w:r>
      <w:r w:rsidR="0020300E" w:rsidRPr="008A139A">
        <w:rPr>
          <w:rFonts w:ascii="Times New Roman" w:hAnsi="Times New Roman" w:cs="Times New Roman"/>
          <w:lang w:val="en-US"/>
        </w:rPr>
        <w:t xml:space="preserve"> supposedly written by the Evangelist during his stay in Alexandria and </w:t>
      </w:r>
      <w:r w:rsidR="00415432" w:rsidRPr="008A139A">
        <w:rPr>
          <w:rFonts w:ascii="Times New Roman" w:hAnsi="Times New Roman" w:cs="Times New Roman"/>
          <w:lang w:val="en-US"/>
        </w:rPr>
        <w:t xml:space="preserve">was </w:t>
      </w:r>
      <w:r w:rsidR="0020300E" w:rsidRPr="008A139A">
        <w:rPr>
          <w:rFonts w:ascii="Times New Roman" w:hAnsi="Times New Roman" w:cs="Times New Roman"/>
          <w:lang w:val="en-US"/>
        </w:rPr>
        <w:t>dedicated only to the chosen ones</w:t>
      </w:r>
      <w:r w:rsidR="00FA156F" w:rsidRPr="008A139A">
        <w:rPr>
          <w:rFonts w:ascii="Times New Roman" w:hAnsi="Times New Roman" w:cs="Times New Roman"/>
          <w:lang w:val="en-US"/>
        </w:rPr>
        <w:t xml:space="preserve">. </w:t>
      </w:r>
      <w:r w:rsidR="00BE0A59">
        <w:rPr>
          <w:rFonts w:ascii="Times New Roman" w:hAnsi="Times New Roman" w:cs="Times New Roman"/>
          <w:lang w:val="en-US"/>
        </w:rPr>
        <w:t>The manuscript of the letter</w:t>
      </w:r>
      <w:r w:rsidR="0020300E" w:rsidRPr="008A139A">
        <w:rPr>
          <w:rFonts w:ascii="Times New Roman" w:hAnsi="Times New Roman" w:cs="Times New Roman"/>
          <w:lang w:val="en-US"/>
        </w:rPr>
        <w:t xml:space="preserve"> comes, judging from the handwriting, from the eighteenth or the beginning of the nineteenth century</w:t>
      </w:r>
      <w:r w:rsidR="00FA156F" w:rsidRPr="008A139A">
        <w:rPr>
          <w:rFonts w:ascii="Times New Roman" w:hAnsi="Times New Roman" w:cs="Times New Roman"/>
          <w:lang w:val="en-US"/>
        </w:rPr>
        <w:t xml:space="preserve">. Smith </w:t>
      </w:r>
      <w:r w:rsidR="0020300E" w:rsidRPr="008A139A">
        <w:rPr>
          <w:rFonts w:ascii="Times New Roman" w:hAnsi="Times New Roman" w:cs="Times New Roman"/>
          <w:lang w:val="en-US"/>
        </w:rPr>
        <w:t xml:space="preserve">published it along with </w:t>
      </w:r>
      <w:r w:rsidR="008B4066" w:rsidRPr="008A139A">
        <w:rPr>
          <w:rFonts w:ascii="Times New Roman" w:hAnsi="Times New Roman" w:cs="Times New Roman"/>
          <w:lang w:val="en-US"/>
        </w:rPr>
        <w:t xml:space="preserve">an </w:t>
      </w:r>
      <w:r w:rsidR="0020300E" w:rsidRPr="008A139A">
        <w:rPr>
          <w:rFonts w:ascii="Times New Roman" w:hAnsi="Times New Roman" w:cs="Times New Roman"/>
          <w:lang w:val="en-US"/>
        </w:rPr>
        <w:t xml:space="preserve">extensive analysis in </w:t>
      </w:r>
      <w:r w:rsidR="008B4066" w:rsidRPr="008A139A">
        <w:rPr>
          <w:rFonts w:ascii="Times New Roman" w:hAnsi="Times New Roman" w:cs="Times New Roman"/>
          <w:lang w:val="en-US"/>
        </w:rPr>
        <w:t>1973 in the book entitled</w:t>
      </w:r>
      <w:r w:rsidR="00FA156F" w:rsidRPr="008A139A">
        <w:rPr>
          <w:rFonts w:ascii="Times New Roman" w:hAnsi="Times New Roman" w:cs="Times New Roman"/>
          <w:lang w:val="en-US"/>
        </w:rPr>
        <w:t> </w:t>
      </w:r>
      <w:r w:rsidR="00FA156F" w:rsidRPr="008A139A">
        <w:rPr>
          <w:rFonts w:ascii="Times New Roman" w:hAnsi="Times New Roman" w:cs="Times New Roman"/>
          <w:i/>
          <w:iCs/>
          <w:lang w:val="en-US"/>
        </w:rPr>
        <w:t>Clement of Alexandria and a Secret Gospel of Mark</w:t>
      </w:r>
      <w:r w:rsidR="00FA156F" w:rsidRPr="008A139A">
        <w:rPr>
          <w:rFonts w:ascii="Times New Roman" w:hAnsi="Times New Roman" w:cs="Times New Roman"/>
          <w:lang w:val="en-US"/>
        </w:rPr>
        <w:t xml:space="preserve">. </w:t>
      </w:r>
      <w:r w:rsidR="008B4066" w:rsidRPr="008A139A">
        <w:rPr>
          <w:rFonts w:ascii="Times New Roman" w:hAnsi="Times New Roman" w:cs="Times New Roman"/>
          <w:lang w:val="en-US"/>
        </w:rPr>
        <w:t xml:space="preserve">It concerns essentially the distortions introduced to the canonical Gospel of Mark by a sect of </w:t>
      </w:r>
      <w:proofErr w:type="spellStart"/>
      <w:r w:rsidR="008B4066" w:rsidRPr="008A139A">
        <w:rPr>
          <w:rFonts w:ascii="Times New Roman" w:hAnsi="Times New Roman" w:cs="Times New Roman"/>
          <w:lang w:val="en-US"/>
        </w:rPr>
        <w:t>Carpocratians</w:t>
      </w:r>
      <w:proofErr w:type="spellEnd"/>
      <w:r w:rsidR="00FA156F" w:rsidRPr="008A139A">
        <w:rPr>
          <w:rFonts w:ascii="Times New Roman" w:hAnsi="Times New Roman" w:cs="Times New Roman"/>
          <w:lang w:val="en-US"/>
        </w:rPr>
        <w:t xml:space="preserve">. </w:t>
      </w:r>
      <w:r w:rsidR="008B4066" w:rsidRPr="008A139A">
        <w:rPr>
          <w:rFonts w:ascii="Times New Roman" w:hAnsi="Times New Roman" w:cs="Times New Roman"/>
          <w:lang w:val="en-US"/>
        </w:rPr>
        <w:t xml:space="preserve">Who were the </w:t>
      </w:r>
      <w:proofErr w:type="spellStart"/>
      <w:r w:rsidR="008B4066" w:rsidRPr="008A139A">
        <w:rPr>
          <w:rFonts w:ascii="Times New Roman" w:hAnsi="Times New Roman" w:cs="Times New Roman"/>
          <w:lang w:val="en-US"/>
        </w:rPr>
        <w:t>Carpocratians</w:t>
      </w:r>
      <w:proofErr w:type="spellEnd"/>
      <w:r w:rsidR="00FA156F" w:rsidRPr="008A139A">
        <w:rPr>
          <w:rFonts w:ascii="Times New Roman" w:hAnsi="Times New Roman" w:cs="Times New Roman"/>
          <w:lang w:val="en-US"/>
        </w:rPr>
        <w:t xml:space="preserve">? </w:t>
      </w:r>
      <w:r w:rsidR="00AE3906" w:rsidRPr="008A139A">
        <w:rPr>
          <w:rFonts w:ascii="Times New Roman" w:hAnsi="Times New Roman" w:cs="Times New Roman"/>
          <w:lang w:val="en-US"/>
        </w:rPr>
        <w:t xml:space="preserve">Irenaeus wrote the </w:t>
      </w:r>
      <w:proofErr w:type="spellStart"/>
      <w:r w:rsidR="00AE3906" w:rsidRPr="008A139A">
        <w:rPr>
          <w:rFonts w:ascii="Times New Roman" w:hAnsi="Times New Roman" w:cs="Times New Roman"/>
          <w:lang w:val="en-US"/>
        </w:rPr>
        <w:t>Carpocratians</w:t>
      </w:r>
      <w:proofErr w:type="spellEnd"/>
      <w:r w:rsidR="00AE3906" w:rsidRPr="008A139A">
        <w:rPr>
          <w:rFonts w:ascii="Times New Roman" w:hAnsi="Times New Roman" w:cs="Times New Roman"/>
          <w:lang w:val="en-US"/>
        </w:rPr>
        <w:t xml:space="preserve"> declared that</w:t>
      </w:r>
      <w:r w:rsidR="00FA156F" w:rsidRPr="008A139A">
        <w:rPr>
          <w:rFonts w:ascii="Times New Roman" w:hAnsi="Times New Roman" w:cs="Times New Roman"/>
          <w:lang w:val="en-US"/>
        </w:rPr>
        <w:t xml:space="preserve"> </w:t>
      </w:r>
      <w:r w:rsidR="00AE3906" w:rsidRPr="008A139A">
        <w:rPr>
          <w:rFonts w:ascii="Times New Roman" w:hAnsi="Times New Roman" w:cs="Times New Roman"/>
          <w:lang w:val="en-US"/>
        </w:rPr>
        <w:t>‘Jesus spoke in a mystery to His disciples and apostles privately, and that they requested and obtained permission to hand down the things thus taught them, to others who should be worthy and believing</w:t>
      </w:r>
      <w:r w:rsidR="00AE37D6" w:rsidRPr="008A139A">
        <w:rPr>
          <w:rFonts w:ascii="Times New Roman" w:hAnsi="Times New Roman" w:cs="Times New Roman"/>
          <w:lang w:val="en-US"/>
        </w:rPr>
        <w:t>.</w:t>
      </w:r>
      <w:r w:rsidR="00AE3906" w:rsidRPr="008A139A">
        <w:rPr>
          <w:rFonts w:ascii="Times New Roman" w:hAnsi="Times New Roman" w:cs="Times New Roman"/>
          <w:lang w:val="en-US"/>
        </w:rPr>
        <w:t>’</w:t>
      </w:r>
      <w:r w:rsidR="00BE0A59">
        <w:rPr>
          <w:rFonts w:ascii="Times New Roman" w:hAnsi="Times New Roman" w:cs="Times New Roman"/>
          <w:lang w:val="en-US"/>
        </w:rPr>
        <w:t xml:space="preserve"> </w:t>
      </w:r>
      <w:r w:rsidR="00FA156F" w:rsidRPr="008A139A">
        <w:rPr>
          <w:rFonts w:ascii="Times New Roman" w:hAnsi="Times New Roman" w:cs="Times New Roman"/>
          <w:lang w:val="en-US"/>
        </w:rPr>
        <w:t>(</w:t>
      </w:r>
      <w:proofErr w:type="spellStart"/>
      <w:r w:rsidR="00FA156F" w:rsidRPr="008A139A">
        <w:rPr>
          <w:rFonts w:ascii="Times New Roman" w:hAnsi="Times New Roman" w:cs="Times New Roman"/>
          <w:i/>
          <w:iCs/>
          <w:lang w:val="en-US"/>
        </w:rPr>
        <w:t>Adversus</w:t>
      </w:r>
      <w:proofErr w:type="spellEnd"/>
      <w:r w:rsidR="00FA156F" w:rsidRPr="008A139A">
        <w:rPr>
          <w:rFonts w:ascii="Times New Roman" w:hAnsi="Times New Roman" w:cs="Times New Roman"/>
          <w:i/>
          <w:iCs/>
          <w:lang w:val="en-US"/>
        </w:rPr>
        <w:t xml:space="preserve"> </w:t>
      </w:r>
      <w:proofErr w:type="spellStart"/>
      <w:r w:rsidR="00FA156F" w:rsidRPr="008A139A">
        <w:rPr>
          <w:rFonts w:ascii="Times New Roman" w:hAnsi="Times New Roman" w:cs="Times New Roman"/>
          <w:i/>
          <w:iCs/>
          <w:lang w:val="en-US"/>
        </w:rPr>
        <w:t>haereses</w:t>
      </w:r>
      <w:proofErr w:type="spellEnd"/>
      <w:r w:rsidR="00FA156F" w:rsidRPr="008A139A">
        <w:rPr>
          <w:rFonts w:ascii="Times New Roman" w:hAnsi="Times New Roman" w:cs="Times New Roman"/>
          <w:i/>
          <w:iCs/>
          <w:lang w:val="en-US"/>
        </w:rPr>
        <w:t> </w:t>
      </w:r>
      <w:r w:rsidR="00FA156F" w:rsidRPr="008A139A">
        <w:rPr>
          <w:rFonts w:ascii="Times New Roman" w:hAnsi="Times New Roman" w:cs="Times New Roman"/>
          <w:lang w:val="en-US"/>
        </w:rPr>
        <w:t>1,25,5)</w:t>
      </w:r>
      <w:r w:rsidR="00AE37D6" w:rsidRPr="008A139A">
        <w:rPr>
          <w:rFonts w:ascii="Times New Roman" w:hAnsi="Times New Roman" w:cs="Times New Roman"/>
          <w:lang w:val="en-US"/>
        </w:rPr>
        <w:t xml:space="preserve"> It is good that </w:t>
      </w:r>
      <w:r w:rsidR="001A6DEC" w:rsidRPr="008A139A">
        <w:rPr>
          <w:rFonts w:ascii="Times New Roman" w:hAnsi="Times New Roman" w:cs="Times New Roman"/>
          <w:lang w:val="en-US"/>
        </w:rPr>
        <w:t xml:space="preserve">R. </w:t>
      </w:r>
      <w:proofErr w:type="spellStart"/>
      <w:r w:rsidR="001A6DEC" w:rsidRPr="008A139A">
        <w:rPr>
          <w:rFonts w:ascii="Times New Roman" w:hAnsi="Times New Roman" w:cs="Times New Roman"/>
          <w:lang w:val="en-US"/>
        </w:rPr>
        <w:t>Bartnicki</w:t>
      </w:r>
      <w:proofErr w:type="spellEnd"/>
      <w:r w:rsidR="001A6DEC" w:rsidRPr="008A139A">
        <w:rPr>
          <w:rFonts w:ascii="Times New Roman" w:hAnsi="Times New Roman" w:cs="Times New Roman"/>
          <w:lang w:val="en-US"/>
        </w:rPr>
        <w:t xml:space="preserve"> </w:t>
      </w:r>
      <w:r w:rsidR="00AE37D6" w:rsidRPr="008A139A">
        <w:rPr>
          <w:rFonts w:ascii="Times New Roman" w:hAnsi="Times New Roman" w:cs="Times New Roman"/>
          <w:lang w:val="en-US"/>
        </w:rPr>
        <w:t>devoted some pages to the presentation of the issue which is relatively unknown to the Polish readers</w:t>
      </w:r>
      <w:r w:rsidR="001A6DEC" w:rsidRPr="008A139A">
        <w:rPr>
          <w:rFonts w:ascii="Times New Roman" w:hAnsi="Times New Roman" w:cs="Times New Roman"/>
          <w:lang w:val="en-US"/>
        </w:rPr>
        <w:t>.</w:t>
      </w:r>
    </w:p>
    <w:p w14:paraId="04198450" w14:textId="77777777" w:rsidR="00F23414" w:rsidRPr="008A139A" w:rsidRDefault="005D4C1B" w:rsidP="00BE0A59">
      <w:pPr>
        <w:spacing w:line="276" w:lineRule="auto"/>
        <w:jc w:val="both"/>
        <w:rPr>
          <w:rFonts w:ascii="Times New Roman" w:hAnsi="Times New Roman" w:cs="Times New Roman"/>
          <w:lang w:val="en-US"/>
        </w:rPr>
      </w:pPr>
      <w:r w:rsidRPr="008A139A">
        <w:rPr>
          <w:rFonts w:ascii="Times New Roman" w:hAnsi="Times New Roman" w:cs="Times New Roman"/>
          <w:lang w:val="en-US"/>
        </w:rPr>
        <w:tab/>
      </w:r>
      <w:r w:rsidR="00AE37D6" w:rsidRPr="008A139A">
        <w:rPr>
          <w:rFonts w:ascii="Times New Roman" w:hAnsi="Times New Roman" w:cs="Times New Roman"/>
          <w:lang w:val="en-US"/>
        </w:rPr>
        <w:t>Each of the exegetical and theological chapters has been divided into paragraphs</w:t>
      </w:r>
      <w:r w:rsidR="00C47C66" w:rsidRPr="008A139A">
        <w:rPr>
          <w:rFonts w:ascii="Times New Roman" w:hAnsi="Times New Roman" w:cs="Times New Roman"/>
          <w:lang w:val="en-US"/>
        </w:rPr>
        <w:t xml:space="preserve"> whose titles are inspired by the content of </w:t>
      </w:r>
      <w:r w:rsidR="00681D55" w:rsidRPr="008A139A">
        <w:rPr>
          <w:rFonts w:ascii="Times New Roman" w:hAnsi="Times New Roman" w:cs="Times New Roman"/>
          <w:lang w:val="en-US"/>
        </w:rPr>
        <w:t xml:space="preserve">the </w:t>
      </w:r>
      <w:r w:rsidR="00C47C66" w:rsidRPr="008A139A">
        <w:rPr>
          <w:rFonts w:ascii="Times New Roman" w:hAnsi="Times New Roman" w:cs="Times New Roman"/>
          <w:lang w:val="en-US"/>
        </w:rPr>
        <w:t xml:space="preserve">evangelical </w:t>
      </w:r>
      <w:proofErr w:type="spellStart"/>
      <w:r w:rsidR="00C47C66" w:rsidRPr="008A139A">
        <w:rPr>
          <w:rFonts w:ascii="Times New Roman" w:hAnsi="Times New Roman" w:cs="Times New Roman"/>
          <w:lang w:val="en-US"/>
        </w:rPr>
        <w:t>pericopes</w:t>
      </w:r>
      <w:proofErr w:type="spellEnd"/>
      <w:r w:rsidR="000B6300" w:rsidRPr="008A139A">
        <w:rPr>
          <w:rFonts w:ascii="Times New Roman" w:hAnsi="Times New Roman" w:cs="Times New Roman"/>
          <w:lang w:val="en-US"/>
        </w:rPr>
        <w:t xml:space="preserve">. </w:t>
      </w:r>
      <w:r w:rsidR="00C47C66" w:rsidRPr="008A139A">
        <w:rPr>
          <w:rFonts w:ascii="Times New Roman" w:hAnsi="Times New Roman" w:cs="Times New Roman"/>
          <w:lang w:val="en-US"/>
        </w:rPr>
        <w:t xml:space="preserve">Discussing literary and historical elements of each </w:t>
      </w:r>
      <w:proofErr w:type="spellStart"/>
      <w:r w:rsidR="00C47C66" w:rsidRPr="008A139A">
        <w:rPr>
          <w:rFonts w:ascii="Times New Roman" w:hAnsi="Times New Roman" w:cs="Times New Roman"/>
          <w:lang w:val="en-US"/>
        </w:rPr>
        <w:t>pericope</w:t>
      </w:r>
      <w:proofErr w:type="spellEnd"/>
      <w:r w:rsidR="005D5D9A" w:rsidRPr="008A139A">
        <w:rPr>
          <w:rFonts w:ascii="Times New Roman" w:hAnsi="Times New Roman" w:cs="Times New Roman"/>
          <w:lang w:val="en-US"/>
        </w:rPr>
        <w:t xml:space="preserve">, R. </w:t>
      </w:r>
      <w:proofErr w:type="spellStart"/>
      <w:r w:rsidR="005D5D9A" w:rsidRPr="008A139A">
        <w:rPr>
          <w:rFonts w:ascii="Times New Roman" w:hAnsi="Times New Roman" w:cs="Times New Roman"/>
          <w:lang w:val="en-US"/>
        </w:rPr>
        <w:t>Bartnicki</w:t>
      </w:r>
      <w:proofErr w:type="spellEnd"/>
      <w:r w:rsidR="005D5D9A" w:rsidRPr="008A139A">
        <w:rPr>
          <w:rFonts w:ascii="Times New Roman" w:hAnsi="Times New Roman" w:cs="Times New Roman"/>
          <w:lang w:val="en-US"/>
        </w:rPr>
        <w:t xml:space="preserve"> pays attention to text delimitation, its direct context</w:t>
      </w:r>
      <w:r w:rsidR="008D4A8D" w:rsidRPr="008A139A">
        <w:rPr>
          <w:rFonts w:ascii="Times New Roman" w:hAnsi="Times New Roman" w:cs="Times New Roman"/>
          <w:lang w:val="en-US"/>
        </w:rPr>
        <w:t xml:space="preserve">, </w:t>
      </w:r>
      <w:r w:rsidR="005D5D9A" w:rsidRPr="008A139A">
        <w:rPr>
          <w:rFonts w:ascii="Times New Roman" w:hAnsi="Times New Roman" w:cs="Times New Roman"/>
          <w:lang w:val="en-US"/>
        </w:rPr>
        <w:t>structure, narrative analysis, literary genre as well as its historicity</w:t>
      </w:r>
      <w:r w:rsidR="008D4A8D" w:rsidRPr="008A139A">
        <w:rPr>
          <w:rFonts w:ascii="Times New Roman" w:hAnsi="Times New Roman" w:cs="Times New Roman"/>
          <w:lang w:val="en-US"/>
        </w:rPr>
        <w:t xml:space="preserve">, </w:t>
      </w:r>
      <w:r w:rsidR="005D5D9A" w:rsidRPr="008A139A">
        <w:rPr>
          <w:rFonts w:ascii="Times New Roman" w:hAnsi="Times New Roman" w:cs="Times New Roman"/>
          <w:lang w:val="en-US"/>
        </w:rPr>
        <w:t>the tradition concerning its creation and final editing</w:t>
      </w:r>
      <w:r w:rsidR="008D4A8D" w:rsidRPr="008A139A">
        <w:rPr>
          <w:rFonts w:ascii="Times New Roman" w:hAnsi="Times New Roman" w:cs="Times New Roman"/>
          <w:lang w:val="en-US"/>
        </w:rPr>
        <w:t>.</w:t>
      </w:r>
      <w:r w:rsidR="00581039" w:rsidRPr="008A139A">
        <w:rPr>
          <w:rFonts w:ascii="Times New Roman" w:hAnsi="Times New Roman" w:cs="Times New Roman"/>
          <w:lang w:val="en-US"/>
        </w:rPr>
        <w:t xml:space="preserve"> </w:t>
      </w:r>
      <w:r w:rsidR="00681D55" w:rsidRPr="008A139A">
        <w:rPr>
          <w:rFonts w:ascii="Times New Roman" w:hAnsi="Times New Roman" w:cs="Times New Roman"/>
          <w:lang w:val="en-US"/>
        </w:rPr>
        <w:t>What seems to be of particular value is the presentation of the kerygma</w:t>
      </w:r>
      <w:r w:rsidR="00415432" w:rsidRPr="008A139A">
        <w:rPr>
          <w:rFonts w:ascii="Times New Roman" w:hAnsi="Times New Roman" w:cs="Times New Roman"/>
          <w:lang w:val="en-US"/>
        </w:rPr>
        <w:t xml:space="preserve"> of</w:t>
      </w:r>
      <w:r w:rsidR="00681D55" w:rsidRPr="008A139A">
        <w:rPr>
          <w:rFonts w:ascii="Times New Roman" w:hAnsi="Times New Roman" w:cs="Times New Roman"/>
          <w:lang w:val="en-US"/>
        </w:rPr>
        <w:t xml:space="preserve"> each </w:t>
      </w:r>
      <w:proofErr w:type="spellStart"/>
      <w:r w:rsidR="00681D55" w:rsidRPr="008A139A">
        <w:rPr>
          <w:rFonts w:ascii="Times New Roman" w:hAnsi="Times New Roman" w:cs="Times New Roman"/>
          <w:lang w:val="en-US"/>
        </w:rPr>
        <w:t>pericope</w:t>
      </w:r>
      <w:proofErr w:type="spellEnd"/>
      <w:r w:rsidR="00681D55" w:rsidRPr="008A139A">
        <w:rPr>
          <w:rFonts w:ascii="Times New Roman" w:hAnsi="Times New Roman" w:cs="Times New Roman"/>
          <w:lang w:val="en-US"/>
        </w:rPr>
        <w:t xml:space="preserve"> since the author does not limit himself only to the presentation of his own analysis but he also discusses</w:t>
      </w:r>
      <w:r w:rsidR="00581039" w:rsidRPr="008A139A">
        <w:rPr>
          <w:rFonts w:ascii="Times New Roman" w:hAnsi="Times New Roman" w:cs="Times New Roman"/>
          <w:lang w:val="en-US"/>
        </w:rPr>
        <w:t xml:space="preserve"> </w:t>
      </w:r>
      <w:proofErr w:type="spellStart"/>
      <w:r w:rsidR="00581039" w:rsidRPr="008A139A">
        <w:rPr>
          <w:rFonts w:ascii="Times New Roman" w:hAnsi="Times New Roman" w:cs="Times New Roman"/>
          <w:i/>
          <w:iCs/>
          <w:lang w:val="en-US"/>
        </w:rPr>
        <w:t>Wirkungsgeschichte</w:t>
      </w:r>
      <w:proofErr w:type="spellEnd"/>
      <w:r w:rsidR="00581039" w:rsidRPr="008A139A">
        <w:rPr>
          <w:rFonts w:ascii="Times New Roman" w:hAnsi="Times New Roman" w:cs="Times New Roman"/>
          <w:i/>
          <w:iCs/>
          <w:lang w:val="en-US"/>
        </w:rPr>
        <w:t xml:space="preserve"> </w:t>
      </w:r>
      <w:r w:rsidR="00CE4D45" w:rsidRPr="008A139A">
        <w:rPr>
          <w:rFonts w:ascii="Times New Roman" w:hAnsi="Times New Roman" w:cs="Times New Roman"/>
          <w:iCs/>
          <w:lang w:val="en-US"/>
        </w:rPr>
        <w:t>over</w:t>
      </w:r>
      <w:r w:rsidR="00CE4D45" w:rsidRPr="008A139A">
        <w:rPr>
          <w:rFonts w:ascii="Times New Roman" w:hAnsi="Times New Roman" w:cs="Times New Roman"/>
          <w:i/>
          <w:iCs/>
          <w:lang w:val="en-US"/>
        </w:rPr>
        <w:t xml:space="preserve"> </w:t>
      </w:r>
      <w:r w:rsidR="00CE4D45" w:rsidRPr="008A139A">
        <w:rPr>
          <w:rFonts w:ascii="Times New Roman" w:hAnsi="Times New Roman" w:cs="Times New Roman"/>
          <w:iCs/>
          <w:lang w:val="en-US"/>
        </w:rPr>
        <w:t>the course of the history of exegesis</w:t>
      </w:r>
      <w:r w:rsidR="00CE4D45" w:rsidRPr="008A139A">
        <w:rPr>
          <w:rFonts w:ascii="Times New Roman" w:hAnsi="Times New Roman" w:cs="Times New Roman"/>
          <w:lang w:val="en-US"/>
        </w:rPr>
        <w:t xml:space="preserve">. </w:t>
      </w:r>
      <w:proofErr w:type="gramStart"/>
      <w:r w:rsidR="00CE4D45" w:rsidRPr="008A139A">
        <w:rPr>
          <w:rFonts w:ascii="Times New Roman" w:hAnsi="Times New Roman" w:cs="Times New Roman"/>
          <w:lang w:val="en-US"/>
        </w:rPr>
        <w:t>Thus</w:t>
      </w:r>
      <w:proofErr w:type="gramEnd"/>
      <w:r w:rsidR="00CE4D45" w:rsidRPr="008A139A">
        <w:rPr>
          <w:rFonts w:ascii="Times New Roman" w:hAnsi="Times New Roman" w:cs="Times New Roman"/>
          <w:lang w:val="en-US"/>
        </w:rPr>
        <w:t xml:space="preserve"> the readers</w:t>
      </w:r>
      <w:r w:rsidR="00581039" w:rsidRPr="008A139A">
        <w:rPr>
          <w:rFonts w:ascii="Times New Roman" w:hAnsi="Times New Roman" w:cs="Times New Roman"/>
          <w:lang w:val="en-US"/>
        </w:rPr>
        <w:t xml:space="preserve"> </w:t>
      </w:r>
      <w:r w:rsidR="00CE4D45" w:rsidRPr="008A139A">
        <w:rPr>
          <w:rFonts w:ascii="Times New Roman" w:hAnsi="Times New Roman" w:cs="Times New Roman"/>
          <w:lang w:val="en-US"/>
        </w:rPr>
        <w:t xml:space="preserve">can get to know the different approaches to the interpretation of biblical texts </w:t>
      </w:r>
      <w:r w:rsidR="00415432" w:rsidRPr="008A139A">
        <w:rPr>
          <w:rFonts w:ascii="Times New Roman" w:hAnsi="Times New Roman" w:cs="Times New Roman"/>
          <w:lang w:val="en-US"/>
        </w:rPr>
        <w:t>in</w:t>
      </w:r>
      <w:r w:rsidR="00CE4D45" w:rsidRPr="008A139A">
        <w:rPr>
          <w:rFonts w:ascii="Times New Roman" w:hAnsi="Times New Roman" w:cs="Times New Roman"/>
          <w:lang w:val="en-US"/>
        </w:rPr>
        <w:t xml:space="preserve"> the Church Fathers</w:t>
      </w:r>
      <w:r w:rsidR="00581039" w:rsidRPr="008A139A">
        <w:rPr>
          <w:rFonts w:ascii="Times New Roman" w:hAnsi="Times New Roman" w:cs="Times New Roman"/>
          <w:lang w:val="en-US"/>
        </w:rPr>
        <w:t xml:space="preserve">, </w:t>
      </w:r>
      <w:r w:rsidR="00415432" w:rsidRPr="008A139A">
        <w:rPr>
          <w:rFonts w:ascii="Times New Roman" w:hAnsi="Times New Roman" w:cs="Times New Roman"/>
          <w:lang w:val="en-US"/>
        </w:rPr>
        <w:t>in</w:t>
      </w:r>
      <w:r w:rsidR="00A652F1" w:rsidRPr="008A139A">
        <w:rPr>
          <w:rFonts w:ascii="Times New Roman" w:hAnsi="Times New Roman" w:cs="Times New Roman"/>
          <w:lang w:val="en-US"/>
        </w:rPr>
        <w:t xml:space="preserve"> medieval and post-reformation theology</w:t>
      </w:r>
      <w:r w:rsidR="00581039" w:rsidRPr="008A139A">
        <w:rPr>
          <w:rFonts w:ascii="Times New Roman" w:hAnsi="Times New Roman" w:cs="Times New Roman"/>
          <w:lang w:val="en-US"/>
        </w:rPr>
        <w:t xml:space="preserve">, </w:t>
      </w:r>
      <w:r w:rsidR="00A652F1" w:rsidRPr="008A139A">
        <w:rPr>
          <w:rFonts w:ascii="Times New Roman" w:hAnsi="Times New Roman" w:cs="Times New Roman"/>
          <w:lang w:val="en-US"/>
        </w:rPr>
        <w:t>and up to the present time</w:t>
      </w:r>
      <w:r w:rsidR="00581039" w:rsidRPr="008A139A">
        <w:rPr>
          <w:rFonts w:ascii="Times New Roman" w:hAnsi="Times New Roman" w:cs="Times New Roman"/>
          <w:lang w:val="en-US"/>
        </w:rPr>
        <w:t>.</w:t>
      </w:r>
    </w:p>
    <w:p w14:paraId="61F599F9" w14:textId="77777777" w:rsidR="001A6DEC" w:rsidRPr="008A139A" w:rsidRDefault="001A6DEC" w:rsidP="00BE0A59">
      <w:pPr>
        <w:spacing w:line="276" w:lineRule="auto"/>
        <w:jc w:val="both"/>
        <w:rPr>
          <w:rFonts w:ascii="Times New Roman" w:hAnsi="Times New Roman" w:cs="Times New Roman"/>
          <w:lang w:val="en-US"/>
        </w:rPr>
      </w:pPr>
      <w:r w:rsidRPr="008A139A">
        <w:rPr>
          <w:rFonts w:ascii="Times New Roman" w:hAnsi="Times New Roman" w:cs="Times New Roman"/>
          <w:lang w:val="en-US"/>
        </w:rPr>
        <w:tab/>
      </w:r>
      <w:r w:rsidR="00A652F1" w:rsidRPr="008A139A">
        <w:rPr>
          <w:rFonts w:ascii="Times New Roman" w:hAnsi="Times New Roman" w:cs="Times New Roman"/>
          <w:lang w:val="en-US"/>
        </w:rPr>
        <w:t xml:space="preserve">The exegesis presented by the author is </w:t>
      </w:r>
      <w:r w:rsidR="00415432" w:rsidRPr="008A139A">
        <w:rPr>
          <w:rFonts w:ascii="Times New Roman" w:hAnsi="Times New Roman" w:cs="Times New Roman"/>
          <w:lang w:val="en-US"/>
        </w:rPr>
        <w:t>conscienti</w:t>
      </w:r>
      <w:r w:rsidR="00A652F1" w:rsidRPr="008A139A">
        <w:rPr>
          <w:rFonts w:ascii="Times New Roman" w:hAnsi="Times New Roman" w:cs="Times New Roman"/>
          <w:lang w:val="en-US"/>
        </w:rPr>
        <w:t>ous and focused on details</w:t>
      </w:r>
      <w:r w:rsidR="00797F9D" w:rsidRPr="008A139A">
        <w:rPr>
          <w:rFonts w:ascii="Times New Roman" w:hAnsi="Times New Roman" w:cs="Times New Roman"/>
          <w:lang w:val="en-US"/>
        </w:rPr>
        <w:t xml:space="preserve">. </w:t>
      </w:r>
      <w:r w:rsidR="00A652F1" w:rsidRPr="008A139A">
        <w:rPr>
          <w:rFonts w:ascii="Times New Roman" w:hAnsi="Times New Roman" w:cs="Times New Roman"/>
          <w:lang w:val="en-US"/>
        </w:rPr>
        <w:t>This is what makes the publication which discusses only five chapters of Mark’s Gospel</w:t>
      </w:r>
      <w:r w:rsidR="00797F9D" w:rsidRPr="008A139A">
        <w:rPr>
          <w:rFonts w:ascii="Times New Roman" w:hAnsi="Times New Roman" w:cs="Times New Roman"/>
          <w:lang w:val="en-US"/>
        </w:rPr>
        <w:t xml:space="preserve"> </w:t>
      </w:r>
      <w:r w:rsidR="00A652F1" w:rsidRPr="008A139A">
        <w:rPr>
          <w:rFonts w:ascii="Times New Roman" w:hAnsi="Times New Roman" w:cs="Times New Roman"/>
          <w:lang w:val="en-US"/>
        </w:rPr>
        <w:t>so extensive</w:t>
      </w:r>
      <w:r w:rsidR="00797F9D" w:rsidRPr="008A139A">
        <w:rPr>
          <w:rFonts w:ascii="Times New Roman" w:hAnsi="Times New Roman" w:cs="Times New Roman"/>
          <w:lang w:val="en-US"/>
        </w:rPr>
        <w:t xml:space="preserve">. R. </w:t>
      </w:r>
      <w:proofErr w:type="spellStart"/>
      <w:r w:rsidR="00797F9D" w:rsidRPr="008A139A">
        <w:rPr>
          <w:rFonts w:ascii="Times New Roman" w:hAnsi="Times New Roman" w:cs="Times New Roman"/>
          <w:lang w:val="en-US"/>
        </w:rPr>
        <w:t>Bartnicki</w:t>
      </w:r>
      <w:proofErr w:type="spellEnd"/>
      <w:r w:rsidR="00797F9D" w:rsidRPr="008A139A">
        <w:rPr>
          <w:rFonts w:ascii="Times New Roman" w:hAnsi="Times New Roman" w:cs="Times New Roman"/>
          <w:lang w:val="en-US"/>
        </w:rPr>
        <w:t xml:space="preserve"> </w:t>
      </w:r>
      <w:r w:rsidR="00373368" w:rsidRPr="008A139A">
        <w:rPr>
          <w:rFonts w:ascii="Times New Roman" w:hAnsi="Times New Roman" w:cs="Times New Roman"/>
          <w:lang w:val="en-US"/>
        </w:rPr>
        <w:t>analyzes</w:t>
      </w:r>
      <w:r w:rsidR="00415432" w:rsidRPr="008A139A">
        <w:rPr>
          <w:rFonts w:ascii="Times New Roman" w:hAnsi="Times New Roman" w:cs="Times New Roman"/>
          <w:lang w:val="en-US"/>
        </w:rPr>
        <w:t xml:space="preserve"> the et</w:t>
      </w:r>
      <w:r w:rsidR="00373368" w:rsidRPr="008A139A">
        <w:rPr>
          <w:rFonts w:ascii="Times New Roman" w:hAnsi="Times New Roman" w:cs="Times New Roman"/>
          <w:lang w:val="en-US"/>
        </w:rPr>
        <w:t>ymology of particular words</w:t>
      </w:r>
      <w:r w:rsidR="009F5C42" w:rsidRPr="008A139A">
        <w:rPr>
          <w:rFonts w:ascii="Times New Roman" w:hAnsi="Times New Roman" w:cs="Times New Roman"/>
          <w:lang w:val="en-US"/>
        </w:rPr>
        <w:t xml:space="preserve">, </w:t>
      </w:r>
      <w:r w:rsidR="00373368" w:rsidRPr="008A139A">
        <w:rPr>
          <w:rFonts w:ascii="Times New Roman" w:hAnsi="Times New Roman" w:cs="Times New Roman"/>
          <w:lang w:val="en-US"/>
        </w:rPr>
        <w:t>examines their equivalents in biblical languages</w:t>
      </w:r>
      <w:r w:rsidR="009F5C42" w:rsidRPr="008A139A">
        <w:rPr>
          <w:rFonts w:ascii="Times New Roman" w:hAnsi="Times New Roman" w:cs="Times New Roman"/>
          <w:lang w:val="en-US"/>
        </w:rPr>
        <w:t xml:space="preserve">, </w:t>
      </w:r>
      <w:r w:rsidR="00373368" w:rsidRPr="008A139A">
        <w:rPr>
          <w:rFonts w:ascii="Times New Roman" w:hAnsi="Times New Roman" w:cs="Times New Roman"/>
          <w:lang w:val="en-US"/>
        </w:rPr>
        <w:t>invokes the apocryphal tradition of both Old and New Testaments</w:t>
      </w:r>
      <w:r w:rsidR="009F5C42" w:rsidRPr="008A139A">
        <w:rPr>
          <w:rFonts w:ascii="Times New Roman" w:hAnsi="Times New Roman" w:cs="Times New Roman"/>
          <w:lang w:val="en-US"/>
        </w:rPr>
        <w:t xml:space="preserve">, </w:t>
      </w:r>
      <w:r w:rsidR="00373368" w:rsidRPr="008A139A">
        <w:rPr>
          <w:rFonts w:ascii="Times New Roman" w:hAnsi="Times New Roman" w:cs="Times New Roman"/>
          <w:lang w:val="en-US"/>
        </w:rPr>
        <w:t>refers to Qumran texts</w:t>
      </w:r>
      <w:r w:rsidR="009F5C42" w:rsidRPr="008A139A">
        <w:rPr>
          <w:rFonts w:ascii="Times New Roman" w:hAnsi="Times New Roman" w:cs="Times New Roman"/>
          <w:lang w:val="en-US"/>
        </w:rPr>
        <w:t xml:space="preserve">, </w:t>
      </w:r>
      <w:r w:rsidR="00373368" w:rsidRPr="008A139A">
        <w:rPr>
          <w:rFonts w:ascii="Times New Roman" w:hAnsi="Times New Roman" w:cs="Times New Roman"/>
          <w:lang w:val="en-US"/>
        </w:rPr>
        <w:t xml:space="preserve">to the writings of Josephus </w:t>
      </w:r>
      <w:r w:rsidR="00C6150B" w:rsidRPr="008A139A">
        <w:rPr>
          <w:rFonts w:ascii="Times New Roman" w:hAnsi="Times New Roman" w:cs="Times New Roman"/>
          <w:lang w:val="en-US"/>
        </w:rPr>
        <w:t>and Philo of Alexandria</w:t>
      </w:r>
      <w:r w:rsidR="009F5C42" w:rsidRPr="008A139A">
        <w:rPr>
          <w:rFonts w:ascii="Times New Roman" w:hAnsi="Times New Roman" w:cs="Times New Roman"/>
          <w:lang w:val="en-US"/>
        </w:rPr>
        <w:t xml:space="preserve">, </w:t>
      </w:r>
      <w:r w:rsidR="00C6150B" w:rsidRPr="008A139A">
        <w:rPr>
          <w:rFonts w:ascii="Times New Roman" w:hAnsi="Times New Roman" w:cs="Times New Roman"/>
          <w:lang w:val="en-US"/>
        </w:rPr>
        <w:t>quotes the Church Fathers and subsequent Christian writers</w:t>
      </w:r>
      <w:r w:rsidR="009F5C42" w:rsidRPr="008A139A">
        <w:rPr>
          <w:rFonts w:ascii="Times New Roman" w:hAnsi="Times New Roman" w:cs="Times New Roman"/>
          <w:lang w:val="en-US"/>
        </w:rPr>
        <w:t xml:space="preserve">, </w:t>
      </w:r>
      <w:r w:rsidR="00C6150B" w:rsidRPr="008A139A">
        <w:rPr>
          <w:rFonts w:ascii="Times New Roman" w:hAnsi="Times New Roman" w:cs="Times New Roman"/>
          <w:lang w:val="en-US"/>
        </w:rPr>
        <w:t>draws extensively on the achievements of biblical archeology</w:t>
      </w:r>
      <w:r w:rsidR="009F5C42" w:rsidRPr="008A139A">
        <w:rPr>
          <w:rFonts w:ascii="Times New Roman" w:hAnsi="Times New Roman" w:cs="Times New Roman"/>
          <w:lang w:val="en-US"/>
        </w:rPr>
        <w:t xml:space="preserve"> </w:t>
      </w:r>
      <w:r w:rsidR="00C6150B" w:rsidRPr="008A139A">
        <w:rPr>
          <w:rFonts w:ascii="Times New Roman" w:hAnsi="Times New Roman" w:cs="Times New Roman"/>
          <w:lang w:val="en-US"/>
        </w:rPr>
        <w:t>and religious studies</w:t>
      </w:r>
      <w:r w:rsidR="009F5C42" w:rsidRPr="008A139A">
        <w:rPr>
          <w:rFonts w:ascii="Times New Roman" w:hAnsi="Times New Roman" w:cs="Times New Roman"/>
          <w:lang w:val="en-US"/>
        </w:rPr>
        <w:t xml:space="preserve"> </w:t>
      </w:r>
      <w:r w:rsidR="00C6150B" w:rsidRPr="008A139A">
        <w:rPr>
          <w:rFonts w:ascii="Times New Roman" w:hAnsi="Times New Roman" w:cs="Times New Roman"/>
          <w:lang w:val="en-US"/>
        </w:rPr>
        <w:t xml:space="preserve">and </w:t>
      </w:r>
      <w:r w:rsidR="00900B83" w:rsidRPr="008A139A">
        <w:rPr>
          <w:rFonts w:ascii="Times New Roman" w:hAnsi="Times New Roman" w:cs="Times New Roman"/>
          <w:lang w:val="en-US"/>
        </w:rPr>
        <w:t>does not avoid resorting to rabbinic tradition</w:t>
      </w:r>
      <w:r w:rsidR="009F5C42" w:rsidRPr="008A139A">
        <w:rPr>
          <w:rFonts w:ascii="Times New Roman" w:hAnsi="Times New Roman" w:cs="Times New Roman"/>
          <w:lang w:val="en-US"/>
        </w:rPr>
        <w:t xml:space="preserve">. </w:t>
      </w:r>
      <w:r w:rsidR="006A2C6B" w:rsidRPr="008A139A">
        <w:rPr>
          <w:rFonts w:ascii="Times New Roman" w:hAnsi="Times New Roman" w:cs="Times New Roman"/>
          <w:lang w:val="en-US"/>
        </w:rPr>
        <w:t xml:space="preserve">The richness of </w:t>
      </w:r>
      <w:r w:rsidR="0025626E" w:rsidRPr="008A139A">
        <w:rPr>
          <w:rFonts w:ascii="Times New Roman" w:hAnsi="Times New Roman" w:cs="Times New Roman"/>
          <w:lang w:val="en-US"/>
        </w:rPr>
        <w:t>c</w:t>
      </w:r>
      <w:r w:rsidR="006A2C6B" w:rsidRPr="008A139A">
        <w:rPr>
          <w:rFonts w:ascii="Times New Roman" w:hAnsi="Times New Roman" w:cs="Times New Roman"/>
          <w:lang w:val="en-US"/>
        </w:rPr>
        <w:t xml:space="preserve">ontent </w:t>
      </w:r>
      <w:r w:rsidR="0025626E" w:rsidRPr="008A139A">
        <w:rPr>
          <w:rFonts w:ascii="Times New Roman" w:hAnsi="Times New Roman" w:cs="Times New Roman"/>
          <w:lang w:val="en-US"/>
        </w:rPr>
        <w:t>makes us</w:t>
      </w:r>
      <w:r w:rsidR="006A2C6B" w:rsidRPr="008A139A">
        <w:rPr>
          <w:rFonts w:ascii="Times New Roman" w:hAnsi="Times New Roman" w:cs="Times New Roman"/>
          <w:lang w:val="en-US"/>
        </w:rPr>
        <w:t xml:space="preserve"> hold</w:t>
      </w:r>
      <w:r w:rsidR="0025626E" w:rsidRPr="008A139A">
        <w:rPr>
          <w:rFonts w:ascii="Times New Roman" w:hAnsi="Times New Roman" w:cs="Times New Roman"/>
          <w:lang w:val="en-US"/>
        </w:rPr>
        <w:t xml:space="preserve"> our breath while reading, all the more that, even though the commentary is written in an academic style</w:t>
      </w:r>
      <w:r w:rsidR="009F5C42" w:rsidRPr="008A139A">
        <w:rPr>
          <w:rFonts w:ascii="Times New Roman" w:hAnsi="Times New Roman" w:cs="Times New Roman"/>
          <w:lang w:val="en-US"/>
        </w:rPr>
        <w:t xml:space="preserve">, </w:t>
      </w:r>
      <w:r w:rsidR="00415432" w:rsidRPr="008A139A">
        <w:rPr>
          <w:rFonts w:ascii="Times New Roman" w:hAnsi="Times New Roman" w:cs="Times New Roman"/>
          <w:lang w:val="en-US"/>
        </w:rPr>
        <w:t>it is</w:t>
      </w:r>
      <w:r w:rsidR="0025626E" w:rsidRPr="008A139A">
        <w:rPr>
          <w:rFonts w:ascii="Times New Roman" w:hAnsi="Times New Roman" w:cs="Times New Roman"/>
          <w:lang w:val="en-US"/>
        </w:rPr>
        <w:t xml:space="preserve"> at the same time comprehensible to readers </w:t>
      </w:r>
      <w:r w:rsidR="0025626E" w:rsidRPr="008A139A">
        <w:rPr>
          <w:rFonts w:ascii="Times New Roman" w:hAnsi="Times New Roman" w:cs="Times New Roman"/>
          <w:lang w:val="en-US"/>
        </w:rPr>
        <w:lastRenderedPageBreak/>
        <w:t>who are not professional theologians</w:t>
      </w:r>
      <w:r w:rsidR="009F5C42" w:rsidRPr="008A139A">
        <w:rPr>
          <w:rFonts w:ascii="Times New Roman" w:hAnsi="Times New Roman" w:cs="Times New Roman"/>
          <w:lang w:val="en-US"/>
        </w:rPr>
        <w:t xml:space="preserve">. </w:t>
      </w:r>
      <w:r w:rsidR="00900B83" w:rsidRPr="008A139A">
        <w:rPr>
          <w:rFonts w:ascii="Times New Roman" w:hAnsi="Times New Roman" w:cs="Times New Roman"/>
          <w:lang w:val="en-US"/>
        </w:rPr>
        <w:t xml:space="preserve">What is more, the results of </w:t>
      </w:r>
      <w:r w:rsidR="009F5C42" w:rsidRPr="008A139A">
        <w:rPr>
          <w:rFonts w:ascii="Times New Roman" w:hAnsi="Times New Roman" w:cs="Times New Roman"/>
          <w:lang w:val="en-US"/>
        </w:rPr>
        <w:t xml:space="preserve">R. </w:t>
      </w:r>
      <w:proofErr w:type="spellStart"/>
      <w:r w:rsidR="009F5C42" w:rsidRPr="008A139A">
        <w:rPr>
          <w:rFonts w:ascii="Times New Roman" w:hAnsi="Times New Roman" w:cs="Times New Roman"/>
          <w:lang w:val="en-US"/>
        </w:rPr>
        <w:t>Bartn</w:t>
      </w:r>
      <w:r w:rsidR="00900B83" w:rsidRPr="008A139A">
        <w:rPr>
          <w:rFonts w:ascii="Times New Roman" w:hAnsi="Times New Roman" w:cs="Times New Roman"/>
          <w:lang w:val="en-US"/>
        </w:rPr>
        <w:t>icki’s</w:t>
      </w:r>
      <w:proofErr w:type="spellEnd"/>
      <w:r w:rsidR="00900B83" w:rsidRPr="008A139A">
        <w:rPr>
          <w:rFonts w:ascii="Times New Roman" w:hAnsi="Times New Roman" w:cs="Times New Roman"/>
          <w:lang w:val="en-US"/>
        </w:rPr>
        <w:t xml:space="preserve"> exegetical analyses are in full compliance with the official t</w:t>
      </w:r>
      <w:r w:rsidR="00415432" w:rsidRPr="008A139A">
        <w:rPr>
          <w:rFonts w:ascii="Times New Roman" w:hAnsi="Times New Roman" w:cs="Times New Roman"/>
          <w:lang w:val="en-US"/>
        </w:rPr>
        <w:t>ea</w:t>
      </w:r>
      <w:r w:rsidR="00BE0A59">
        <w:rPr>
          <w:rFonts w:ascii="Times New Roman" w:hAnsi="Times New Roman" w:cs="Times New Roman"/>
          <w:lang w:val="en-US"/>
        </w:rPr>
        <w:t>ching of the Church which</w:t>
      </w:r>
      <w:r w:rsidR="009F5C42" w:rsidRPr="008A139A">
        <w:rPr>
          <w:rFonts w:ascii="Times New Roman" w:hAnsi="Times New Roman" w:cs="Times New Roman"/>
          <w:lang w:val="en-US"/>
        </w:rPr>
        <w:t xml:space="preserve"> </w:t>
      </w:r>
      <w:r w:rsidR="00900B83" w:rsidRPr="008A139A">
        <w:rPr>
          <w:rFonts w:ascii="Times New Roman" w:hAnsi="Times New Roman" w:cs="Times New Roman"/>
          <w:lang w:val="en-US"/>
        </w:rPr>
        <w:t>in t</w:t>
      </w:r>
      <w:r w:rsidR="006659D1" w:rsidRPr="008A139A">
        <w:rPr>
          <w:rFonts w:ascii="Times New Roman" w:hAnsi="Times New Roman" w:cs="Times New Roman"/>
          <w:lang w:val="en-US"/>
        </w:rPr>
        <w:t>he light of the commentary appears</w:t>
      </w:r>
      <w:r w:rsidR="00900B83" w:rsidRPr="008A139A">
        <w:rPr>
          <w:rFonts w:ascii="Times New Roman" w:hAnsi="Times New Roman" w:cs="Times New Roman"/>
          <w:lang w:val="en-US"/>
        </w:rPr>
        <w:t xml:space="preserve"> to be very attractive</w:t>
      </w:r>
      <w:r w:rsidR="009F5C42" w:rsidRPr="008A139A">
        <w:rPr>
          <w:rFonts w:ascii="Times New Roman" w:hAnsi="Times New Roman" w:cs="Times New Roman"/>
          <w:lang w:val="en-US"/>
        </w:rPr>
        <w:t xml:space="preserve">. </w:t>
      </w:r>
      <w:r w:rsidR="006659D1" w:rsidRPr="008A139A">
        <w:rPr>
          <w:rFonts w:ascii="Times New Roman" w:hAnsi="Times New Roman" w:cs="Times New Roman"/>
          <w:lang w:val="en-US"/>
        </w:rPr>
        <w:t>The author does not resort to improbable theories bordering on sensation to gain the attention of his readers as many researchers unfortunately do today</w:t>
      </w:r>
      <w:r w:rsidR="00BD6E92" w:rsidRPr="008A139A">
        <w:rPr>
          <w:rFonts w:ascii="Times New Roman" w:hAnsi="Times New Roman" w:cs="Times New Roman"/>
          <w:lang w:val="en-US"/>
        </w:rPr>
        <w:t xml:space="preserve">. </w:t>
      </w:r>
      <w:r w:rsidR="006A2C6B" w:rsidRPr="008A139A">
        <w:rPr>
          <w:rFonts w:ascii="Times New Roman" w:hAnsi="Times New Roman" w:cs="Times New Roman"/>
          <w:lang w:val="en-US"/>
        </w:rPr>
        <w:t>He does not have to do it</w:t>
      </w:r>
      <w:r w:rsidR="006659D1" w:rsidRPr="008A139A">
        <w:rPr>
          <w:rFonts w:ascii="Times New Roman" w:hAnsi="Times New Roman" w:cs="Times New Roman"/>
          <w:lang w:val="en-US"/>
        </w:rPr>
        <w:t xml:space="preserve"> since the style of the book is simple, beautiful and, at the same time, very attractive</w:t>
      </w:r>
      <w:r w:rsidR="00A00A3A" w:rsidRPr="008A139A">
        <w:rPr>
          <w:rFonts w:ascii="Times New Roman" w:hAnsi="Times New Roman" w:cs="Times New Roman"/>
          <w:lang w:val="en-US"/>
        </w:rPr>
        <w:t xml:space="preserve">. </w:t>
      </w:r>
    </w:p>
    <w:p w14:paraId="2620C60B" w14:textId="77777777" w:rsidR="00F93E76" w:rsidRPr="008A139A" w:rsidRDefault="00F23414" w:rsidP="00BE0A59">
      <w:pPr>
        <w:autoSpaceDE w:val="0"/>
        <w:autoSpaceDN w:val="0"/>
        <w:adjustRightInd w:val="0"/>
        <w:spacing w:line="276" w:lineRule="auto"/>
        <w:jc w:val="both"/>
        <w:rPr>
          <w:rFonts w:ascii="Times New Roman" w:eastAsia="MinionPro-Regular" w:hAnsi="Times New Roman" w:cs="Times New Roman"/>
          <w:lang w:val="en-US"/>
        </w:rPr>
      </w:pPr>
      <w:r w:rsidRPr="008A139A">
        <w:rPr>
          <w:rFonts w:ascii="Times New Roman" w:hAnsi="Times New Roman" w:cs="Times New Roman"/>
          <w:lang w:val="en-US"/>
        </w:rPr>
        <w:tab/>
      </w:r>
      <w:r w:rsidR="002A504E" w:rsidRPr="008A139A">
        <w:rPr>
          <w:rFonts w:ascii="Times New Roman" w:hAnsi="Times New Roman" w:cs="Times New Roman"/>
          <w:lang w:val="en-US"/>
        </w:rPr>
        <w:t>During a meeting with the Pontifical Biblical Commission, Pope John Paul II said,</w:t>
      </w:r>
      <w:r w:rsidR="00415432" w:rsidRPr="008A139A">
        <w:rPr>
          <w:rFonts w:ascii="Times New Roman" w:hAnsi="Times New Roman" w:cs="Times New Roman"/>
          <w:lang w:val="en-US"/>
        </w:rPr>
        <w:t xml:space="preserve"> </w:t>
      </w:r>
      <w:r w:rsidR="002A504E" w:rsidRPr="008A139A">
        <w:rPr>
          <w:rFonts w:ascii="Times New Roman" w:eastAsia="MinionPro-Regular" w:hAnsi="Times New Roman" w:cs="Times New Roman"/>
          <w:lang w:val="en-US"/>
        </w:rPr>
        <w:t xml:space="preserve">‘The People of God need such exegetes who on the one hand will honestly perform their research, but on the other will not stop in the middle of the way but, on the contrary, will continue their efforts until the treasures of light and life contained in Sacred Scripture will be fully presented so that priests and the faithful would have easier access to it and could make more generous use of its fruit.’ (April 11, 1991) </w:t>
      </w:r>
      <w:r w:rsidR="00415432" w:rsidRPr="008A139A">
        <w:rPr>
          <w:rFonts w:ascii="Times New Roman" w:eastAsia="MinionPro-Regular" w:hAnsi="Times New Roman" w:cs="Times New Roman"/>
          <w:lang w:val="en-US"/>
        </w:rPr>
        <w:t>The commentary by R.</w:t>
      </w:r>
      <w:r w:rsidR="00BE0A59">
        <w:rPr>
          <w:rFonts w:ascii="Times New Roman" w:eastAsia="MinionPro-Regular" w:hAnsi="Times New Roman" w:cs="Times New Roman"/>
          <w:lang w:val="en-US"/>
        </w:rPr>
        <w:t xml:space="preserve"> </w:t>
      </w:r>
      <w:proofErr w:type="spellStart"/>
      <w:r w:rsidR="00415432" w:rsidRPr="008A139A">
        <w:rPr>
          <w:rFonts w:ascii="Times New Roman" w:eastAsia="MinionPro-Regular" w:hAnsi="Times New Roman" w:cs="Times New Roman"/>
          <w:lang w:val="en-US"/>
        </w:rPr>
        <w:t>Bartnicki</w:t>
      </w:r>
      <w:proofErr w:type="spellEnd"/>
      <w:r w:rsidR="00415432" w:rsidRPr="008A139A">
        <w:rPr>
          <w:rFonts w:ascii="Times New Roman" w:eastAsia="MinionPro-Regular" w:hAnsi="Times New Roman" w:cs="Times New Roman"/>
          <w:lang w:val="en-US"/>
        </w:rPr>
        <w:t xml:space="preserve"> undoubtedly implements the above re</w:t>
      </w:r>
      <w:r w:rsidR="00BE0A59">
        <w:rPr>
          <w:rFonts w:ascii="Times New Roman" w:eastAsia="MinionPro-Regular" w:hAnsi="Times New Roman" w:cs="Times New Roman"/>
          <w:lang w:val="en-US"/>
        </w:rPr>
        <w:t>commendations of the Pope</w:t>
      </w:r>
      <w:bookmarkStart w:id="0" w:name="_GoBack"/>
      <w:bookmarkEnd w:id="0"/>
      <w:r w:rsidRPr="008A139A">
        <w:rPr>
          <w:rFonts w:ascii="Times New Roman" w:hAnsi="Times New Roman" w:cs="Times New Roman"/>
          <w:lang w:val="en-US"/>
        </w:rPr>
        <w:t>.</w:t>
      </w:r>
    </w:p>
    <w:p w14:paraId="525A4CA4" w14:textId="77777777" w:rsidR="005D0628" w:rsidRPr="008A139A" w:rsidRDefault="005D0628" w:rsidP="00BE0A59">
      <w:pPr>
        <w:spacing w:line="276" w:lineRule="auto"/>
        <w:jc w:val="both"/>
        <w:rPr>
          <w:rFonts w:ascii="Times New Roman" w:hAnsi="Times New Roman" w:cs="Times New Roman"/>
          <w:lang w:val="en-US"/>
        </w:rPr>
      </w:pPr>
      <w:r w:rsidRPr="008A139A">
        <w:rPr>
          <w:rFonts w:ascii="Times New Roman" w:hAnsi="Times New Roman" w:cs="Times New Roman"/>
          <w:lang w:val="en-US"/>
        </w:rPr>
        <w:tab/>
      </w:r>
    </w:p>
    <w:sectPr w:rsidR="005D0628" w:rsidRPr="008A139A" w:rsidSect="00D81E8B">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MinionPro-Regular">
    <w:altName w:val="MS Mincho"/>
    <w:panose1 w:val="00000000000000000000"/>
    <w:charset w:val="80"/>
    <w:family w:val="roman"/>
    <w:notTrueType/>
    <w:pitch w:val="default"/>
    <w:sig w:usb0="00000000" w:usb1="08070000" w:usb2="00000010" w:usb3="00000000" w:csb0="00020000"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3"/>
  <w:proofState w:spelling="clean" w:grammar="clean"/>
  <w:defaultTabStop w:val="708"/>
  <w:hyphenationZone w:val="425"/>
  <w:characterSpacingControl w:val="doNotCompress"/>
  <w:compat>
    <w:compatSetting w:name="compatibilityMode" w:uri="http://schemas.microsoft.com/office/word" w:val="12"/>
  </w:compat>
  <w:rsids>
    <w:rsidRoot w:val="00261E07"/>
    <w:rsid w:val="000004B3"/>
    <w:rsid w:val="00003F34"/>
    <w:rsid w:val="0002351D"/>
    <w:rsid w:val="000256F8"/>
    <w:rsid w:val="00045FAB"/>
    <w:rsid w:val="00087EEB"/>
    <w:rsid w:val="000B6300"/>
    <w:rsid w:val="000D673B"/>
    <w:rsid w:val="000E161E"/>
    <w:rsid w:val="000F5CD9"/>
    <w:rsid w:val="00131EAD"/>
    <w:rsid w:val="001513FA"/>
    <w:rsid w:val="0019091E"/>
    <w:rsid w:val="001A27BA"/>
    <w:rsid w:val="001A5739"/>
    <w:rsid w:val="001A6DEC"/>
    <w:rsid w:val="001D4896"/>
    <w:rsid w:val="001E40DE"/>
    <w:rsid w:val="0020300E"/>
    <w:rsid w:val="0020623C"/>
    <w:rsid w:val="00212BED"/>
    <w:rsid w:val="00235A6B"/>
    <w:rsid w:val="00235CF8"/>
    <w:rsid w:val="00237683"/>
    <w:rsid w:val="0025626E"/>
    <w:rsid w:val="00261E07"/>
    <w:rsid w:val="0028559A"/>
    <w:rsid w:val="002A504E"/>
    <w:rsid w:val="002D1770"/>
    <w:rsid w:val="002D27A6"/>
    <w:rsid w:val="00310103"/>
    <w:rsid w:val="003152C1"/>
    <w:rsid w:val="0035712D"/>
    <w:rsid w:val="00373368"/>
    <w:rsid w:val="00373FFC"/>
    <w:rsid w:val="003A7B6D"/>
    <w:rsid w:val="003B4F8C"/>
    <w:rsid w:val="00402D4C"/>
    <w:rsid w:val="00415432"/>
    <w:rsid w:val="004361FF"/>
    <w:rsid w:val="00441D07"/>
    <w:rsid w:val="00474998"/>
    <w:rsid w:val="00483D99"/>
    <w:rsid w:val="004D7644"/>
    <w:rsid w:val="0054774B"/>
    <w:rsid w:val="00561580"/>
    <w:rsid w:val="00581039"/>
    <w:rsid w:val="005964FA"/>
    <w:rsid w:val="005A0688"/>
    <w:rsid w:val="005A0FF1"/>
    <w:rsid w:val="005D0628"/>
    <w:rsid w:val="005D4C1B"/>
    <w:rsid w:val="005D5D9A"/>
    <w:rsid w:val="006004BF"/>
    <w:rsid w:val="006202EE"/>
    <w:rsid w:val="006659D1"/>
    <w:rsid w:val="00671737"/>
    <w:rsid w:val="00681116"/>
    <w:rsid w:val="00681D55"/>
    <w:rsid w:val="00685AC3"/>
    <w:rsid w:val="006A0850"/>
    <w:rsid w:val="006A2C6B"/>
    <w:rsid w:val="006C24A3"/>
    <w:rsid w:val="006C491F"/>
    <w:rsid w:val="006F603D"/>
    <w:rsid w:val="00734C39"/>
    <w:rsid w:val="00751671"/>
    <w:rsid w:val="0077522E"/>
    <w:rsid w:val="00797F9D"/>
    <w:rsid w:val="007A36C9"/>
    <w:rsid w:val="00842FBE"/>
    <w:rsid w:val="0086271F"/>
    <w:rsid w:val="0087134C"/>
    <w:rsid w:val="0087414D"/>
    <w:rsid w:val="008904CB"/>
    <w:rsid w:val="00896CAB"/>
    <w:rsid w:val="008A139A"/>
    <w:rsid w:val="008A328D"/>
    <w:rsid w:val="008A7484"/>
    <w:rsid w:val="008B4066"/>
    <w:rsid w:val="008D4A8D"/>
    <w:rsid w:val="008E1EFD"/>
    <w:rsid w:val="00900B83"/>
    <w:rsid w:val="00955559"/>
    <w:rsid w:val="009A026E"/>
    <w:rsid w:val="009E1563"/>
    <w:rsid w:val="009E21BB"/>
    <w:rsid w:val="009E7B63"/>
    <w:rsid w:val="009F1B77"/>
    <w:rsid w:val="009F5C42"/>
    <w:rsid w:val="00A00A3A"/>
    <w:rsid w:val="00A30484"/>
    <w:rsid w:val="00A31793"/>
    <w:rsid w:val="00A5183F"/>
    <w:rsid w:val="00A652F1"/>
    <w:rsid w:val="00A8560C"/>
    <w:rsid w:val="00AD203A"/>
    <w:rsid w:val="00AE37D6"/>
    <w:rsid w:val="00AE3906"/>
    <w:rsid w:val="00AF4D1B"/>
    <w:rsid w:val="00B36492"/>
    <w:rsid w:val="00B37152"/>
    <w:rsid w:val="00B435A3"/>
    <w:rsid w:val="00B47B9D"/>
    <w:rsid w:val="00BD6E92"/>
    <w:rsid w:val="00BE0A59"/>
    <w:rsid w:val="00C37D7D"/>
    <w:rsid w:val="00C47C66"/>
    <w:rsid w:val="00C6150B"/>
    <w:rsid w:val="00C9296B"/>
    <w:rsid w:val="00CA0223"/>
    <w:rsid w:val="00CC0BFD"/>
    <w:rsid w:val="00CC70DD"/>
    <w:rsid w:val="00CE4D45"/>
    <w:rsid w:val="00D21870"/>
    <w:rsid w:val="00D626A1"/>
    <w:rsid w:val="00D64394"/>
    <w:rsid w:val="00D81E8B"/>
    <w:rsid w:val="00D91F36"/>
    <w:rsid w:val="00E51ABE"/>
    <w:rsid w:val="00E72A2C"/>
    <w:rsid w:val="00E94DE6"/>
    <w:rsid w:val="00EC3E02"/>
    <w:rsid w:val="00EE7472"/>
    <w:rsid w:val="00F11203"/>
    <w:rsid w:val="00F23414"/>
    <w:rsid w:val="00F350AA"/>
    <w:rsid w:val="00F41414"/>
    <w:rsid w:val="00F80285"/>
    <w:rsid w:val="00F93E76"/>
    <w:rsid w:val="00FA156F"/>
    <w:rsid w:val="00FC3402"/>
    <w:rsid w:val="00FD165C"/>
    <w:rsid w:val="00FE3CB0"/>
    <w:rsid w:val="00FF3AB6"/>
  </w:rsids>
  <m:mathPr>
    <m:mathFont m:val="Cambria Math"/>
    <m:brkBin m:val="before"/>
    <m:brkBinSub m:val="--"/>
    <m:smallFrac m:val="0"/>
    <m:dispDef/>
    <m:lMargin m:val="0"/>
    <m:rMargin m:val="0"/>
    <m:defJc m:val="centerGroup"/>
    <m:wrapIndent m:val="1440"/>
    <m:intLim m:val="subSup"/>
    <m:naryLim m:val="undOvr"/>
  </m:mathPr>
  <w:themeFontLang w:val="pl-PL" w:eastAsia="x-non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F036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ny">
    <w:name w:val="Normal"/>
    <w:qFormat/>
    <w:rsid w:val="00E51ABE"/>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3152C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948055">
      <w:bodyDiv w:val="1"/>
      <w:marLeft w:val="0"/>
      <w:marRight w:val="0"/>
      <w:marTop w:val="0"/>
      <w:marBottom w:val="0"/>
      <w:divBdr>
        <w:top w:val="none" w:sz="0" w:space="0" w:color="auto"/>
        <w:left w:val="none" w:sz="0" w:space="0" w:color="auto"/>
        <w:bottom w:val="none" w:sz="0" w:space="0" w:color="auto"/>
        <w:right w:val="none" w:sz="0" w:space="0" w:color="auto"/>
      </w:divBdr>
    </w:div>
    <w:div w:id="585766476">
      <w:bodyDiv w:val="1"/>
      <w:marLeft w:val="0"/>
      <w:marRight w:val="0"/>
      <w:marTop w:val="0"/>
      <w:marBottom w:val="0"/>
      <w:divBdr>
        <w:top w:val="none" w:sz="0" w:space="0" w:color="auto"/>
        <w:left w:val="none" w:sz="0" w:space="0" w:color="auto"/>
        <w:bottom w:val="none" w:sz="0" w:space="0" w:color="auto"/>
        <w:right w:val="none" w:sz="0" w:space="0" w:color="auto"/>
      </w:divBdr>
    </w:div>
    <w:div w:id="642344438">
      <w:bodyDiv w:val="1"/>
      <w:marLeft w:val="0"/>
      <w:marRight w:val="0"/>
      <w:marTop w:val="0"/>
      <w:marBottom w:val="0"/>
      <w:divBdr>
        <w:top w:val="none" w:sz="0" w:space="0" w:color="auto"/>
        <w:left w:val="none" w:sz="0" w:space="0" w:color="auto"/>
        <w:bottom w:val="none" w:sz="0" w:space="0" w:color="auto"/>
        <w:right w:val="none" w:sz="0" w:space="0" w:color="auto"/>
      </w:divBdr>
    </w:div>
    <w:div w:id="1252932072">
      <w:bodyDiv w:val="1"/>
      <w:marLeft w:val="0"/>
      <w:marRight w:val="0"/>
      <w:marTop w:val="0"/>
      <w:marBottom w:val="0"/>
      <w:divBdr>
        <w:top w:val="none" w:sz="0" w:space="0" w:color="auto"/>
        <w:left w:val="none" w:sz="0" w:space="0" w:color="auto"/>
        <w:bottom w:val="none" w:sz="0" w:space="0" w:color="auto"/>
        <w:right w:val="none" w:sz="0" w:space="0" w:color="auto"/>
      </w:divBdr>
    </w:div>
    <w:div w:id="19754084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mailto:mrosik@pnet.pl" TargetMode="Externa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1687</TotalTime>
  <Pages>4</Pages>
  <Words>1731</Words>
  <Characters>10386</Characters>
  <Application>Microsoft Macintosh Word</Application>
  <DocSecurity>0</DocSecurity>
  <Lines>86</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Mariusz Rosik</dc:creator>
  <cp:lastModifiedBy>Mariusz Rosik</cp:lastModifiedBy>
  <cp:revision>22</cp:revision>
  <cp:lastPrinted>2019-05-03T14:41:00Z</cp:lastPrinted>
  <dcterms:created xsi:type="dcterms:W3CDTF">2019-05-03T14:39:00Z</dcterms:created>
  <dcterms:modified xsi:type="dcterms:W3CDTF">2019-05-11T14:27:00Z</dcterms:modified>
</cp:coreProperties>
</file>